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03F" w:rsidRDefault="0027703F" w:rsidP="0052753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1191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ПОЯСНИТЕЛЬНАЯ ЗАПИСКА</w:t>
      </w:r>
    </w:p>
    <w:p w:rsidR="0027703F" w:rsidRDefault="0027703F" w:rsidP="0052753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7703F" w:rsidRPr="00D20B03" w:rsidRDefault="0027703F" w:rsidP="00D20B03">
      <w:pPr>
        <w:spacing w:after="0" w:line="240" w:lineRule="auto"/>
        <w:ind w:firstLine="709"/>
        <w:jc w:val="both"/>
        <w:rPr>
          <w:rFonts w:cs="Times New Roman"/>
        </w:rPr>
      </w:pPr>
      <w:r w:rsidRPr="00F30506">
        <w:rPr>
          <w:rFonts w:ascii="Times New Roman" w:hAnsi="Times New Roman" w:cs="Times New Roman"/>
          <w:sz w:val="28"/>
          <w:szCs w:val="28"/>
        </w:rPr>
        <w:t xml:space="preserve">Нормативные основания для разработки программы профессионального обучения по профессии </w:t>
      </w:r>
      <w:r w:rsidRPr="00527531">
        <w:rPr>
          <w:rFonts w:ascii="Times New Roman" w:hAnsi="Times New Roman" w:cs="Times New Roman"/>
          <w:sz w:val="28"/>
          <w:szCs w:val="28"/>
        </w:rPr>
        <w:t xml:space="preserve">16909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7531">
        <w:rPr>
          <w:rFonts w:ascii="Times New Roman" w:hAnsi="Times New Roman" w:cs="Times New Roman"/>
          <w:sz w:val="28"/>
          <w:szCs w:val="28"/>
        </w:rPr>
        <w:t>Портной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27703F" w:rsidRPr="00F30506" w:rsidRDefault="0027703F" w:rsidP="00F3050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30506">
        <w:rPr>
          <w:rFonts w:ascii="Times New Roman" w:hAnsi="Times New Roman" w:cs="Times New Roman"/>
          <w:sz w:val="28"/>
          <w:szCs w:val="28"/>
        </w:rPr>
        <w:t>- Федеральный закон от 29.12.2012 г. №273-ФЗ «Закон об образовании в Российской Федерации»;</w:t>
      </w:r>
    </w:p>
    <w:p w:rsidR="0027703F" w:rsidRPr="00F30506" w:rsidRDefault="0027703F" w:rsidP="00F3050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6">
        <w:rPr>
          <w:rFonts w:ascii="Times New Roman" w:hAnsi="Times New Roman" w:cs="Times New Roman"/>
          <w:sz w:val="28"/>
          <w:szCs w:val="28"/>
        </w:rPr>
        <w:tab/>
        <w:t xml:space="preserve">- Приказ Министерство образования и науки Российской Федерации от 2 июля 2013 г. N 513 «Об утверждении перечня профессий рабочих, должностей служащих, по которым осуществляется профессиональное обучение» (в ред. Приказов </w:t>
      </w:r>
      <w:proofErr w:type="spellStart"/>
      <w:r w:rsidRPr="00F3050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30506">
        <w:rPr>
          <w:rFonts w:ascii="Times New Roman" w:hAnsi="Times New Roman" w:cs="Times New Roman"/>
          <w:sz w:val="28"/>
          <w:szCs w:val="28"/>
        </w:rPr>
        <w:t xml:space="preserve"> России от 16.12.2013 г. N 1348, от 28.03.2014 г. N 244, от 27.06.2014г. N 695, от 03.02.2017г. N 106);</w:t>
      </w:r>
    </w:p>
    <w:p w:rsidR="0027703F" w:rsidRPr="00F30506" w:rsidRDefault="0027703F" w:rsidP="00F3050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6">
        <w:rPr>
          <w:rFonts w:ascii="Times New Roman" w:hAnsi="Times New Roman" w:cs="Times New Roman"/>
          <w:sz w:val="28"/>
          <w:szCs w:val="28"/>
        </w:rPr>
        <w:tab/>
        <w:t>- Приказ Министерство образования и науки Российской Федерации от 18.04.2013 г. N 292 «Об утверждении порядка организации и</w:t>
      </w:r>
    </w:p>
    <w:p w:rsidR="0027703F" w:rsidRPr="00F30506" w:rsidRDefault="0027703F" w:rsidP="00F3050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0506">
        <w:rPr>
          <w:rFonts w:ascii="Times New Roman" w:hAnsi="Times New Roman" w:cs="Times New Roman"/>
          <w:sz w:val="28"/>
          <w:szCs w:val="28"/>
        </w:rPr>
        <w:t>осуществления</w:t>
      </w:r>
      <w:proofErr w:type="gramEnd"/>
      <w:r w:rsidRPr="00F30506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 по основным программам профессионального обучения» (в ред. Приказов </w:t>
      </w:r>
      <w:proofErr w:type="spellStart"/>
      <w:r w:rsidRPr="00F3050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F30506">
        <w:rPr>
          <w:rFonts w:ascii="Times New Roman" w:hAnsi="Times New Roman" w:cs="Times New Roman"/>
          <w:sz w:val="28"/>
          <w:szCs w:val="28"/>
        </w:rPr>
        <w:t xml:space="preserve"> России от 21.08.2013 N 977, от 20.01.2015 N 17, от 26.05.2015 N 524, от 27.10.2015 N 1224);</w:t>
      </w:r>
    </w:p>
    <w:p w:rsidR="0027703F" w:rsidRPr="00F30506" w:rsidRDefault="0027703F" w:rsidP="00F3050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6">
        <w:rPr>
          <w:rFonts w:ascii="Times New Roman" w:hAnsi="Times New Roman" w:cs="Times New Roman"/>
          <w:sz w:val="28"/>
          <w:szCs w:val="28"/>
        </w:rPr>
        <w:tab/>
        <w:t>- 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(утверждены Министром образования и науки Российской Федерации 22.01.2015 г. № ДЛ-1/05вн);</w:t>
      </w:r>
    </w:p>
    <w:p w:rsidR="0027703F" w:rsidRPr="00F30506" w:rsidRDefault="0027703F" w:rsidP="00F3050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6">
        <w:rPr>
          <w:rFonts w:ascii="Times New Roman" w:hAnsi="Times New Roman" w:cs="Times New Roman"/>
          <w:sz w:val="28"/>
          <w:szCs w:val="28"/>
        </w:rPr>
        <w:tab/>
        <w:t xml:space="preserve">- Профессиональный стандарт по профессии </w:t>
      </w:r>
      <w:r w:rsidR="00AB2C36" w:rsidRPr="00527531">
        <w:rPr>
          <w:rFonts w:ascii="Times New Roman" w:hAnsi="Times New Roman" w:cs="Times New Roman"/>
          <w:sz w:val="28"/>
          <w:szCs w:val="28"/>
        </w:rPr>
        <w:t xml:space="preserve">16909 </w:t>
      </w:r>
      <w:r w:rsidR="00AB2C36">
        <w:rPr>
          <w:rFonts w:ascii="Times New Roman" w:hAnsi="Times New Roman" w:cs="Times New Roman"/>
          <w:sz w:val="28"/>
          <w:szCs w:val="28"/>
        </w:rPr>
        <w:t>«</w:t>
      </w:r>
      <w:r w:rsidR="00AB2C36" w:rsidRPr="00527531">
        <w:rPr>
          <w:rFonts w:ascii="Times New Roman" w:hAnsi="Times New Roman" w:cs="Times New Roman"/>
          <w:sz w:val="28"/>
          <w:szCs w:val="28"/>
        </w:rPr>
        <w:t>Портной</w:t>
      </w:r>
      <w:r w:rsidR="00AB2C36">
        <w:rPr>
          <w:rFonts w:ascii="Times New Roman" w:hAnsi="Times New Roman" w:cs="Times New Roman"/>
          <w:sz w:val="28"/>
          <w:szCs w:val="28"/>
        </w:rPr>
        <w:t>»</w:t>
      </w:r>
      <w:r w:rsidR="00AB2C36" w:rsidRPr="00F30506">
        <w:rPr>
          <w:rFonts w:ascii="Times New Roman" w:hAnsi="Times New Roman" w:cs="Times New Roman"/>
          <w:sz w:val="28"/>
          <w:szCs w:val="28"/>
        </w:rPr>
        <w:t xml:space="preserve"> </w:t>
      </w:r>
      <w:r w:rsidRPr="00F30506">
        <w:rPr>
          <w:rFonts w:ascii="Times New Roman" w:hAnsi="Times New Roman" w:cs="Times New Roman"/>
          <w:sz w:val="28"/>
          <w:szCs w:val="28"/>
        </w:rPr>
        <w:t>(утвержден приказом Министерства труда и социальной защиты Российской Федерации от «</w:t>
      </w:r>
      <w:r w:rsidR="00AB2C36">
        <w:rPr>
          <w:rFonts w:ascii="Times New Roman" w:hAnsi="Times New Roman" w:cs="Times New Roman"/>
          <w:sz w:val="28"/>
          <w:szCs w:val="28"/>
        </w:rPr>
        <w:t xml:space="preserve">21» декабря </w:t>
      </w:r>
      <w:r w:rsidRPr="00F30506">
        <w:rPr>
          <w:rFonts w:ascii="Times New Roman" w:hAnsi="Times New Roman" w:cs="Times New Roman"/>
          <w:sz w:val="28"/>
          <w:szCs w:val="28"/>
        </w:rPr>
        <w:t>2015 г.);</w:t>
      </w:r>
    </w:p>
    <w:p w:rsidR="0027703F" w:rsidRPr="00F30506" w:rsidRDefault="0027703F" w:rsidP="00F3050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506">
        <w:rPr>
          <w:rFonts w:ascii="Times New Roman" w:hAnsi="Times New Roman" w:cs="Times New Roman"/>
          <w:sz w:val="28"/>
          <w:szCs w:val="28"/>
        </w:rPr>
        <w:tab/>
        <w:t>- Единый тарифно-квалификационный справочник работ и профессий рабочих (ЕТКС).</w:t>
      </w:r>
    </w:p>
    <w:p w:rsidR="0027703F" w:rsidRPr="00F30506" w:rsidRDefault="0027703F" w:rsidP="00F3050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0506">
        <w:rPr>
          <w:rFonts w:ascii="Times New Roman" w:hAnsi="Times New Roman" w:cs="Times New Roman"/>
          <w:sz w:val="28"/>
          <w:szCs w:val="28"/>
        </w:rPr>
        <w:tab/>
      </w:r>
      <w:r w:rsidRPr="00F305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Программа включает требования к результатам ее освоения, структуре и содержанию подготовки, а также условиям ее реализации.</w:t>
      </w:r>
    </w:p>
    <w:p w:rsidR="0027703F" w:rsidRDefault="0027703F" w:rsidP="004B461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E8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Требования к результатам освоения программы</w:t>
      </w:r>
      <w:r w:rsidRPr="00FD3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сформированы на основе квалификационных тр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ебований, предъявляемых к портному</w:t>
      </w:r>
      <w:r w:rsidRPr="00FD3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требованиях к результатам освоения рабочей программы описываются требования к умениям, приобретаемым в ходе освоения рабочей программы, указываются усваиваемые знания, на базе которых формируются умения и приобретается прак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тический опыт изготовления швейных изделий</w:t>
      </w:r>
      <w:r w:rsidRPr="00FD3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7703F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E8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Структура и содержание программы</w:t>
      </w:r>
      <w:r w:rsidRPr="00FD3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B461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представлены:</w:t>
      </w:r>
    </w:p>
    <w:p w:rsidR="0027703F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рабочим учебным планом;</w:t>
      </w:r>
    </w:p>
    <w:p w:rsidR="0027703F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рабочими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программами с</w:t>
      </w:r>
      <w:r w:rsidRPr="00FD3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тематическими планами по учебным предметам;</w:t>
      </w:r>
    </w:p>
    <w:p w:rsidR="0027703F" w:rsidRDefault="003B5012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учебном</w:t>
      </w:r>
      <w:r w:rsidR="0027703F" w:rsidRPr="00FD3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плане содержится перечень учебных предметов с указанием объемов времени, отводимых на освоение предметов, включая объемы времени, отводимые на теоретическое и практическое обучение.</w:t>
      </w:r>
      <w:r w:rsidR="0027703F" w:rsidRPr="00FD3E8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7703F" w:rsidRPr="00FD3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рабочем тематическом плане по учебному предмету раскрывается последовательность изучения разделов, указывается распределение учебных часов по разделам и темам.</w:t>
      </w:r>
    </w:p>
    <w:p w:rsidR="0027703F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3E8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Требования к условиям реализации программы</w:t>
      </w:r>
      <w:r w:rsidRPr="00FD3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представлены требованиями к организации учебного процесса, учебно-методическому и кадровому обеспечению, а также правами и обязанностями спецшколы, 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существляющей подготовку портных</w:t>
      </w:r>
      <w:r w:rsidRPr="00FD3E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7703F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4B461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Требования к организации учебного процесса:</w:t>
      </w:r>
    </w:p>
    <w:p w:rsidR="0027703F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35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Учет посещаемости занятий, успеваемости и пройденных тем ведется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педагогом дополнительного образования в соответствующей </w:t>
      </w:r>
      <w:r w:rsidRPr="006835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учетной документации.</w:t>
      </w:r>
    </w:p>
    <w:p w:rsidR="0027703F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35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Продолжительность учебного часа теоретических и практических занятий – 1 академический час (45 минут), включая время на подведение итогов, оформление документации.</w:t>
      </w:r>
    </w:p>
    <w:p w:rsidR="0027703F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35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Теоретическое и практическое обучение проводятся в оборудованных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мастерских</w:t>
      </w:r>
      <w:r w:rsidRPr="006835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использованием учебно-методических и учебно-наглядных пособий в соответствии с Перечнем учебных 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атериалов для подготовки портных</w:t>
      </w:r>
      <w:r w:rsidRPr="006835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7703F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 w:cs="Times New Roman"/>
          <w:sz w:val="28"/>
          <w:szCs w:val="28"/>
        </w:rPr>
        <w:t xml:space="preserve">По завершению обучения проводится квалификационный экзамен в соответствии с </w:t>
      </w:r>
      <w:r w:rsidRPr="00BE1212">
        <w:rPr>
          <w:rFonts w:ascii="Times New Roman" w:hAnsi="Times New Roman" w:cs="Times New Roman"/>
          <w:sz w:val="28"/>
          <w:szCs w:val="28"/>
        </w:rPr>
        <w:t>«Положением об итоговой аттестации о</w:t>
      </w:r>
      <w:r>
        <w:rPr>
          <w:rFonts w:ascii="Times New Roman" w:hAnsi="Times New Roman" w:cs="Times New Roman"/>
          <w:sz w:val="28"/>
          <w:szCs w:val="28"/>
        </w:rPr>
        <w:t>бучающихся в ГКСУВУЗТ ОШ КК</w:t>
      </w:r>
      <w:r w:rsidRPr="00BE1212">
        <w:rPr>
          <w:rFonts w:ascii="Times New Roman" w:hAnsi="Times New Roman" w:cs="Times New Roman"/>
          <w:sz w:val="28"/>
          <w:szCs w:val="28"/>
        </w:rPr>
        <w:t xml:space="preserve">» и присвоением квалификации лицам, овладевающим профессией </w:t>
      </w:r>
      <w:r w:rsidRPr="0068355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Портной</w:t>
      </w:r>
      <w:r w:rsidRPr="00683557">
        <w:rPr>
          <w:rFonts w:ascii="Times New Roman" w:hAnsi="Times New Roman" w:cs="Times New Roman"/>
          <w:sz w:val="28"/>
          <w:szCs w:val="28"/>
        </w:rPr>
        <w:t>».</w:t>
      </w:r>
    </w:p>
    <w:p w:rsidR="0027703F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683557">
        <w:rPr>
          <w:rFonts w:ascii="Times New Roman" w:hAnsi="Times New Roman" w:cs="Times New Roman"/>
          <w:sz w:val="28"/>
          <w:szCs w:val="28"/>
        </w:rPr>
        <w:t xml:space="preserve">Результаты итоговой аттестации оформляются протоколом и выдается свидетельство </w:t>
      </w:r>
      <w:r w:rsidR="00E536B5">
        <w:rPr>
          <w:rFonts w:ascii="Times New Roman" w:hAnsi="Times New Roman" w:cs="Times New Roman"/>
          <w:sz w:val="28"/>
          <w:szCs w:val="28"/>
        </w:rPr>
        <w:t xml:space="preserve">об уровне квалификации </w:t>
      </w:r>
      <w:r w:rsidRPr="00683557">
        <w:rPr>
          <w:rFonts w:ascii="Times New Roman" w:hAnsi="Times New Roman" w:cs="Times New Roman"/>
          <w:sz w:val="28"/>
          <w:szCs w:val="28"/>
        </w:rPr>
        <w:t>о прохождении обучения действующего образца.</w:t>
      </w:r>
    </w:p>
    <w:p w:rsidR="0027703F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Требования к результатам </w:t>
      </w:r>
      <w:r w:rsidR="00592C54" w:rsidRPr="00683557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освоения программы</w:t>
      </w:r>
    </w:p>
    <w:p w:rsidR="0027703F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557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программы </w:t>
      </w:r>
      <w:r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AF20BA">
        <w:rPr>
          <w:rFonts w:ascii="Times New Roman" w:hAnsi="Times New Roman" w:cs="Times New Roman"/>
          <w:sz w:val="28"/>
          <w:szCs w:val="28"/>
          <w:lang w:eastAsia="ar-SA"/>
        </w:rPr>
        <w:t>ортной 2-го разряда</w:t>
      </w:r>
      <w:r w:rsidR="00A9469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83557">
        <w:rPr>
          <w:rFonts w:ascii="Times New Roman" w:hAnsi="Times New Roman" w:cs="Times New Roman"/>
          <w:sz w:val="28"/>
          <w:szCs w:val="28"/>
        </w:rPr>
        <w:t>должен:</w:t>
      </w:r>
    </w:p>
    <w:p w:rsidR="0027703F" w:rsidRPr="00BA2FEB" w:rsidRDefault="0027703F" w:rsidP="00024F36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proofErr w:type="gramStart"/>
      <w:r w:rsidRPr="00BA2FEB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знать</w:t>
      </w:r>
      <w:proofErr w:type="gramEnd"/>
      <w:r w:rsidRPr="00BA2FEB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:</w:t>
      </w:r>
    </w:p>
    <w:p w:rsidR="0027703F" w:rsidRPr="00C47BE7" w:rsidRDefault="0027703F" w:rsidP="00024F3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 w:rsidRPr="00BA2FEB">
        <w:rPr>
          <w:rFonts w:ascii="Times New Roman" w:hAnsi="Times New Roman" w:cs="Times New Roman"/>
          <w:color w:val="000000"/>
          <w:sz w:val="28"/>
          <w:szCs w:val="28"/>
        </w:rPr>
        <w:t>методы</w:t>
      </w:r>
      <w:proofErr w:type="gramEnd"/>
      <w:r w:rsidRPr="00BA2FEB">
        <w:rPr>
          <w:rFonts w:ascii="Times New Roman" w:hAnsi="Times New Roman" w:cs="Times New Roman"/>
          <w:color w:val="000000"/>
          <w:sz w:val="28"/>
          <w:szCs w:val="28"/>
        </w:rPr>
        <w:t xml:space="preserve"> и приемы выполнени</w:t>
      </w:r>
      <w:r>
        <w:rPr>
          <w:rFonts w:ascii="Times New Roman" w:hAnsi="Times New Roman" w:cs="Times New Roman"/>
          <w:color w:val="000000"/>
          <w:sz w:val="28"/>
          <w:szCs w:val="28"/>
        </w:rPr>
        <w:t>я подготовительных и простейших</w:t>
      </w:r>
    </w:p>
    <w:p w:rsidR="0027703F" w:rsidRPr="00BA2FEB" w:rsidRDefault="0027703F" w:rsidP="00024F36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 w:rsidRPr="00BA2FEB">
        <w:rPr>
          <w:rFonts w:ascii="Times New Roman" w:hAnsi="Times New Roman" w:cs="Times New Roman"/>
          <w:color w:val="000000"/>
          <w:sz w:val="28"/>
          <w:szCs w:val="28"/>
        </w:rPr>
        <w:t>операций</w:t>
      </w:r>
      <w:proofErr w:type="gramEnd"/>
      <w:r w:rsidRPr="00BA2FEB">
        <w:rPr>
          <w:rFonts w:ascii="Times New Roman" w:hAnsi="Times New Roman" w:cs="Times New Roman"/>
          <w:color w:val="000000"/>
          <w:sz w:val="28"/>
          <w:szCs w:val="28"/>
        </w:rPr>
        <w:t xml:space="preserve"> по пошиву изделий из разных материалов</w:t>
      </w:r>
      <w:r w:rsidRPr="00BA2FEB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27703F" w:rsidRPr="00BA2FEB" w:rsidRDefault="0027703F" w:rsidP="00024F3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 w:rsidRPr="00BA2FEB">
        <w:rPr>
          <w:rFonts w:ascii="Times New Roman" w:hAnsi="Times New Roman" w:cs="Times New Roman"/>
          <w:color w:val="000000"/>
          <w:sz w:val="28"/>
          <w:szCs w:val="28"/>
        </w:rPr>
        <w:t>назначение  и</w:t>
      </w:r>
      <w:proofErr w:type="gramEnd"/>
      <w:r w:rsidRPr="00BA2FEB">
        <w:rPr>
          <w:rFonts w:ascii="Times New Roman" w:hAnsi="Times New Roman" w:cs="Times New Roman"/>
          <w:color w:val="000000"/>
          <w:sz w:val="28"/>
          <w:szCs w:val="28"/>
        </w:rPr>
        <w:t xml:space="preserve"> правила эксплуатации обслуживаемых ма</w:t>
      </w:r>
      <w:r w:rsidRPr="00BA2FEB">
        <w:rPr>
          <w:rFonts w:ascii="Times New Roman" w:hAnsi="Times New Roman" w:cs="Times New Roman"/>
          <w:color w:val="000000"/>
          <w:sz w:val="28"/>
          <w:szCs w:val="28"/>
        </w:rPr>
        <w:softHyphen/>
        <w:t>шин</w:t>
      </w:r>
      <w:r w:rsidRPr="00BA2FEB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27703F" w:rsidRPr="00BA2FEB" w:rsidRDefault="0027703F" w:rsidP="00024F3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 w:rsidRPr="00BA2FEB">
        <w:rPr>
          <w:rFonts w:ascii="Times New Roman" w:hAnsi="Times New Roman" w:cs="Times New Roman"/>
          <w:sz w:val="28"/>
          <w:szCs w:val="28"/>
          <w:lang w:eastAsia="ar-SA"/>
        </w:rPr>
        <w:t>причины</w:t>
      </w:r>
      <w:proofErr w:type="gramEnd"/>
      <w:r w:rsidRPr="00BA2FEB">
        <w:rPr>
          <w:rFonts w:ascii="Times New Roman" w:hAnsi="Times New Roman" w:cs="Times New Roman"/>
          <w:sz w:val="28"/>
          <w:szCs w:val="28"/>
          <w:lang w:eastAsia="ar-SA"/>
        </w:rPr>
        <w:t xml:space="preserve"> неполадок, возникающих при выполнении машинных работ;</w:t>
      </w:r>
    </w:p>
    <w:p w:rsidR="0027703F" w:rsidRPr="00BA2FEB" w:rsidRDefault="0027703F" w:rsidP="00024F3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 w:rsidRPr="00BA2FEB">
        <w:rPr>
          <w:rFonts w:ascii="Times New Roman" w:hAnsi="Times New Roman" w:cs="Times New Roman"/>
          <w:color w:val="000000"/>
          <w:sz w:val="28"/>
          <w:szCs w:val="28"/>
        </w:rPr>
        <w:t>правила</w:t>
      </w:r>
      <w:proofErr w:type="gramEnd"/>
      <w:r w:rsidRPr="00BA2FEB">
        <w:rPr>
          <w:rFonts w:ascii="Times New Roman" w:hAnsi="Times New Roman" w:cs="Times New Roman"/>
          <w:color w:val="000000"/>
          <w:sz w:val="28"/>
          <w:szCs w:val="28"/>
        </w:rPr>
        <w:t xml:space="preserve"> рациональной организации рабочего места</w:t>
      </w:r>
      <w:r w:rsidRPr="00BA2FEB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27703F" w:rsidRPr="00BA2FEB" w:rsidRDefault="0027703F" w:rsidP="00024F3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proofErr w:type="gramStart"/>
      <w:r w:rsidRPr="00BA2FEB">
        <w:rPr>
          <w:rFonts w:ascii="Times New Roman" w:hAnsi="Times New Roman" w:cs="Times New Roman"/>
          <w:color w:val="000000"/>
          <w:sz w:val="28"/>
          <w:szCs w:val="28"/>
        </w:rPr>
        <w:t>правила</w:t>
      </w:r>
      <w:proofErr w:type="gramEnd"/>
      <w:r w:rsidRPr="00BA2FEB">
        <w:rPr>
          <w:rFonts w:ascii="Times New Roman" w:hAnsi="Times New Roman" w:cs="Times New Roman"/>
          <w:color w:val="000000"/>
          <w:sz w:val="28"/>
          <w:szCs w:val="28"/>
        </w:rPr>
        <w:t xml:space="preserve"> безопасной эксплуатации швейного оборудования;</w:t>
      </w:r>
    </w:p>
    <w:p w:rsidR="0027703F" w:rsidRPr="00BA2FEB" w:rsidRDefault="0027703F" w:rsidP="00024F36">
      <w:pPr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proofErr w:type="gramStart"/>
      <w:r w:rsidRPr="00BA2FEB">
        <w:rPr>
          <w:rFonts w:ascii="Times New Roman" w:hAnsi="Times New Roman" w:cs="Times New Roman"/>
          <w:color w:val="000000"/>
          <w:sz w:val="28"/>
          <w:szCs w:val="28"/>
        </w:rPr>
        <w:t>требования</w:t>
      </w:r>
      <w:proofErr w:type="gramEnd"/>
      <w:r w:rsidRPr="00BA2FEB">
        <w:rPr>
          <w:rFonts w:ascii="Times New Roman" w:hAnsi="Times New Roman" w:cs="Times New Roman"/>
          <w:color w:val="000000"/>
          <w:sz w:val="28"/>
          <w:szCs w:val="28"/>
        </w:rPr>
        <w:t xml:space="preserve"> безопасности труда</w:t>
      </w:r>
    </w:p>
    <w:p w:rsidR="0027703F" w:rsidRPr="00BA2FEB" w:rsidRDefault="0027703F" w:rsidP="00024F36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 w:rsidRPr="00BA2FEB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уметь</w:t>
      </w:r>
      <w:proofErr w:type="gramEnd"/>
      <w:r w:rsidRPr="00BA2FEB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27703F" w:rsidRPr="00C47BE7" w:rsidRDefault="0027703F" w:rsidP="00024F3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 w:rsidRPr="00BA2FEB">
        <w:rPr>
          <w:rFonts w:ascii="Times New Roman" w:hAnsi="Times New Roman" w:cs="Times New Roman"/>
          <w:sz w:val="28"/>
          <w:szCs w:val="28"/>
          <w:lang w:eastAsia="ar-SA"/>
        </w:rPr>
        <w:t>выполнять</w:t>
      </w:r>
      <w:proofErr w:type="gramEnd"/>
      <w:r w:rsidRPr="00BA2FEB">
        <w:rPr>
          <w:rFonts w:ascii="Times New Roman" w:hAnsi="Times New Roman" w:cs="Times New Roman"/>
          <w:sz w:val="28"/>
          <w:szCs w:val="28"/>
          <w:lang w:eastAsia="ar-SA"/>
        </w:rPr>
        <w:t xml:space="preserve"> на машинах или вручну</w:t>
      </w:r>
      <w:r>
        <w:rPr>
          <w:rFonts w:ascii="Times New Roman" w:hAnsi="Times New Roman" w:cs="Times New Roman"/>
          <w:sz w:val="28"/>
          <w:szCs w:val="28"/>
          <w:lang w:eastAsia="ar-SA"/>
        </w:rPr>
        <w:t>ю простейшие операции по пошиву</w:t>
      </w:r>
    </w:p>
    <w:p w:rsidR="0027703F" w:rsidRPr="00BA2FEB" w:rsidRDefault="0027703F" w:rsidP="00024F36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 w:rsidRPr="00BA2FEB">
        <w:rPr>
          <w:rFonts w:ascii="Times New Roman" w:hAnsi="Times New Roman" w:cs="Times New Roman"/>
          <w:sz w:val="28"/>
          <w:szCs w:val="28"/>
          <w:lang w:eastAsia="ar-SA"/>
        </w:rPr>
        <w:t>изделий</w:t>
      </w:r>
      <w:proofErr w:type="gramEnd"/>
      <w:r w:rsidRPr="00BA2FEB">
        <w:rPr>
          <w:rFonts w:ascii="Times New Roman" w:hAnsi="Times New Roman" w:cs="Times New Roman"/>
          <w:sz w:val="28"/>
          <w:szCs w:val="28"/>
          <w:lang w:eastAsia="ar-SA"/>
        </w:rPr>
        <w:t xml:space="preserve"> из различных материалов;</w:t>
      </w:r>
    </w:p>
    <w:p w:rsidR="0027703F" w:rsidRDefault="0027703F" w:rsidP="00024F3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 w:rsidRPr="00BA2FEB">
        <w:rPr>
          <w:rFonts w:ascii="Times New Roman" w:hAnsi="Times New Roman" w:cs="Times New Roman"/>
          <w:sz w:val="28"/>
          <w:szCs w:val="28"/>
          <w:lang w:eastAsia="ar-SA"/>
        </w:rPr>
        <w:t>контролировать</w:t>
      </w:r>
      <w:proofErr w:type="gramEnd"/>
      <w:r w:rsidRPr="00BA2FEB">
        <w:rPr>
          <w:rFonts w:ascii="Times New Roman" w:hAnsi="Times New Roman" w:cs="Times New Roman"/>
          <w:sz w:val="28"/>
          <w:szCs w:val="28"/>
          <w:lang w:eastAsia="ar-SA"/>
        </w:rPr>
        <w:t xml:space="preserve"> качество кроя, </w:t>
      </w:r>
      <w:r>
        <w:rPr>
          <w:rFonts w:ascii="Times New Roman" w:hAnsi="Times New Roman" w:cs="Times New Roman"/>
          <w:sz w:val="28"/>
          <w:szCs w:val="28"/>
          <w:lang w:eastAsia="ar-SA"/>
        </w:rPr>
        <w:t>соответствие фурнитуры  цвету и</w:t>
      </w:r>
    </w:p>
    <w:p w:rsidR="0027703F" w:rsidRPr="00C47BE7" w:rsidRDefault="0027703F" w:rsidP="00024F36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 w:rsidRPr="00C47BE7">
        <w:rPr>
          <w:rFonts w:ascii="Times New Roman" w:hAnsi="Times New Roman" w:cs="Times New Roman"/>
          <w:sz w:val="28"/>
          <w:szCs w:val="28"/>
          <w:lang w:eastAsia="ar-SA"/>
        </w:rPr>
        <w:t>назначению</w:t>
      </w:r>
      <w:proofErr w:type="gramEnd"/>
      <w:r w:rsidRPr="00C47BE7">
        <w:rPr>
          <w:rFonts w:ascii="Times New Roman" w:hAnsi="Times New Roman" w:cs="Times New Roman"/>
          <w:sz w:val="28"/>
          <w:szCs w:val="28"/>
          <w:lang w:eastAsia="ar-SA"/>
        </w:rPr>
        <w:t xml:space="preserve"> изделия;</w:t>
      </w:r>
    </w:p>
    <w:p w:rsidR="0027703F" w:rsidRPr="00BA2FEB" w:rsidRDefault="0027703F" w:rsidP="00024F3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 w:rsidRPr="00BA2FEB">
        <w:rPr>
          <w:rFonts w:ascii="Times New Roman" w:hAnsi="Times New Roman" w:cs="Times New Roman"/>
          <w:sz w:val="28"/>
          <w:szCs w:val="28"/>
          <w:lang w:eastAsia="ar-SA"/>
        </w:rPr>
        <w:t>предупреждать</w:t>
      </w:r>
      <w:proofErr w:type="gramEnd"/>
      <w:r w:rsidRPr="00BA2FEB">
        <w:rPr>
          <w:rFonts w:ascii="Times New Roman" w:hAnsi="Times New Roman" w:cs="Times New Roman"/>
          <w:sz w:val="28"/>
          <w:szCs w:val="28"/>
          <w:lang w:eastAsia="ar-SA"/>
        </w:rPr>
        <w:t xml:space="preserve"> и устранять дефекты продукции;</w:t>
      </w:r>
    </w:p>
    <w:p w:rsidR="0027703F" w:rsidRPr="00BA2FEB" w:rsidRDefault="0027703F" w:rsidP="00024F3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proofErr w:type="gramStart"/>
      <w:r w:rsidRPr="00BA2FEB">
        <w:rPr>
          <w:rFonts w:ascii="Times New Roman" w:hAnsi="Times New Roman" w:cs="Times New Roman"/>
          <w:color w:val="000000"/>
          <w:sz w:val="28"/>
          <w:szCs w:val="28"/>
        </w:rPr>
        <w:t>рационально</w:t>
      </w:r>
      <w:proofErr w:type="gramEnd"/>
      <w:r w:rsidRPr="00BA2FE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организовать рабочее место;</w:t>
      </w:r>
    </w:p>
    <w:p w:rsidR="0027703F" w:rsidRPr="00BA2FEB" w:rsidRDefault="0027703F" w:rsidP="00024F36">
      <w:pPr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BA2FEB">
        <w:rPr>
          <w:rFonts w:ascii="Times New Roman" w:hAnsi="Times New Roman" w:cs="Times New Roman"/>
          <w:color w:val="000000"/>
          <w:sz w:val="28"/>
          <w:szCs w:val="28"/>
        </w:rPr>
        <w:t>соблюдать</w:t>
      </w:r>
      <w:proofErr w:type="gramEnd"/>
      <w:r w:rsidRPr="00BA2FEB">
        <w:rPr>
          <w:rFonts w:ascii="Times New Roman" w:hAnsi="Times New Roman" w:cs="Times New Roman"/>
          <w:color w:val="000000"/>
          <w:sz w:val="28"/>
          <w:szCs w:val="28"/>
        </w:rPr>
        <w:t xml:space="preserve"> правила безопасной эксплуатации швейного обору</w:t>
      </w:r>
      <w:r w:rsidRPr="00BA2FEB">
        <w:rPr>
          <w:rFonts w:ascii="Times New Roman" w:hAnsi="Times New Roman" w:cs="Times New Roman"/>
          <w:color w:val="000000"/>
          <w:sz w:val="28"/>
          <w:szCs w:val="28"/>
        </w:rPr>
        <w:softHyphen/>
        <w:t>дования;</w:t>
      </w:r>
    </w:p>
    <w:p w:rsidR="0027703F" w:rsidRPr="004C78D0" w:rsidRDefault="0027703F" w:rsidP="00024F3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 w:rsidRPr="00BA2FEB">
        <w:rPr>
          <w:rFonts w:ascii="Times New Roman" w:hAnsi="Times New Roman" w:cs="Times New Roman"/>
          <w:color w:val="000000"/>
          <w:sz w:val="28"/>
          <w:szCs w:val="28"/>
        </w:rPr>
        <w:t>соблюдать</w:t>
      </w:r>
      <w:proofErr w:type="gramEnd"/>
      <w:r w:rsidRPr="00BA2FEB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 безопасности труда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27703F" w:rsidRDefault="0027703F" w:rsidP="00024F36">
      <w:pPr>
        <w:pStyle w:val="a6"/>
        <w:numPr>
          <w:ilvl w:val="0"/>
          <w:numId w:val="2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8D0">
        <w:rPr>
          <w:rFonts w:ascii="Times New Roman" w:hAnsi="Times New Roman" w:cs="Times New Roman"/>
          <w:sz w:val="28"/>
          <w:szCs w:val="28"/>
        </w:rPr>
        <w:t>применять</w:t>
      </w:r>
      <w:proofErr w:type="gramEnd"/>
      <w:r w:rsidRPr="004C78D0">
        <w:rPr>
          <w:rFonts w:ascii="Times New Roman" w:hAnsi="Times New Roman" w:cs="Times New Roman"/>
          <w:sz w:val="28"/>
          <w:szCs w:val="28"/>
        </w:rPr>
        <w:t xml:space="preserve"> передовые прием</w:t>
      </w:r>
      <w:r>
        <w:rPr>
          <w:rFonts w:ascii="Times New Roman" w:hAnsi="Times New Roman" w:cs="Times New Roman"/>
          <w:sz w:val="28"/>
          <w:szCs w:val="28"/>
        </w:rPr>
        <w:t>ы и способы организации труда и</w:t>
      </w:r>
    </w:p>
    <w:p w:rsidR="0027703F" w:rsidRPr="004C78D0" w:rsidRDefault="0027703F" w:rsidP="00024F36">
      <w:pPr>
        <w:pStyle w:val="a6"/>
        <w:spacing w:after="0" w:line="240" w:lineRule="auto"/>
        <w:ind w:left="0" w:right="17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8D0">
        <w:rPr>
          <w:rFonts w:ascii="Times New Roman" w:hAnsi="Times New Roman" w:cs="Times New Roman"/>
          <w:sz w:val="28"/>
          <w:szCs w:val="28"/>
        </w:rPr>
        <w:t>рабочего</w:t>
      </w:r>
      <w:proofErr w:type="gramEnd"/>
      <w:r w:rsidRPr="004C78D0">
        <w:rPr>
          <w:rFonts w:ascii="Times New Roman" w:hAnsi="Times New Roman" w:cs="Times New Roman"/>
          <w:sz w:val="28"/>
          <w:szCs w:val="28"/>
        </w:rPr>
        <w:t xml:space="preserve"> места;</w:t>
      </w:r>
    </w:p>
    <w:p w:rsidR="0027703F" w:rsidRDefault="0027703F" w:rsidP="00024F36">
      <w:pPr>
        <w:pStyle w:val="a6"/>
        <w:numPr>
          <w:ilvl w:val="0"/>
          <w:numId w:val="2"/>
        </w:num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8D0">
        <w:rPr>
          <w:rFonts w:ascii="Times New Roman" w:hAnsi="Times New Roman" w:cs="Times New Roman"/>
          <w:sz w:val="28"/>
          <w:szCs w:val="28"/>
        </w:rPr>
        <w:t>соблюдать</w:t>
      </w:r>
      <w:proofErr w:type="gramEnd"/>
      <w:r w:rsidRPr="004C78D0">
        <w:rPr>
          <w:rFonts w:ascii="Times New Roman" w:hAnsi="Times New Roman" w:cs="Times New Roman"/>
          <w:sz w:val="28"/>
          <w:szCs w:val="28"/>
        </w:rPr>
        <w:t xml:space="preserve"> правила безопасно</w:t>
      </w:r>
      <w:r>
        <w:rPr>
          <w:rFonts w:ascii="Times New Roman" w:hAnsi="Times New Roman" w:cs="Times New Roman"/>
          <w:sz w:val="28"/>
          <w:szCs w:val="28"/>
        </w:rPr>
        <w:t>сти труда, санитарии и гигиены,</w:t>
      </w:r>
    </w:p>
    <w:p w:rsidR="0027703F" w:rsidRPr="00F41A0A" w:rsidRDefault="0027703F" w:rsidP="00024F36">
      <w:pPr>
        <w:pStyle w:val="a6"/>
        <w:spacing w:after="0" w:line="240" w:lineRule="auto"/>
        <w:ind w:left="0" w:right="17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8D0">
        <w:rPr>
          <w:rFonts w:ascii="Times New Roman" w:hAnsi="Times New Roman" w:cs="Times New Roman"/>
          <w:sz w:val="28"/>
          <w:szCs w:val="28"/>
        </w:rPr>
        <w:lastRenderedPageBreak/>
        <w:t>правила</w:t>
      </w:r>
      <w:proofErr w:type="gramEnd"/>
      <w:r w:rsidRPr="004C78D0">
        <w:rPr>
          <w:rFonts w:ascii="Times New Roman" w:hAnsi="Times New Roman" w:cs="Times New Roman"/>
          <w:sz w:val="28"/>
          <w:szCs w:val="28"/>
        </w:rPr>
        <w:t xml:space="preserve"> внутреннего распорядка и противопожарные мероприятия.</w:t>
      </w:r>
    </w:p>
    <w:p w:rsidR="0027703F" w:rsidRPr="00F41A0A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BA2FEB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Примерный перечень работ: </w:t>
      </w:r>
    </w:p>
    <w:p w:rsidR="0027703F" w:rsidRPr="00BA2FEB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BA2FEB">
        <w:rPr>
          <w:rFonts w:ascii="Times New Roman" w:hAnsi="Times New Roman" w:cs="Times New Roman"/>
          <w:sz w:val="28"/>
          <w:szCs w:val="28"/>
          <w:lang w:eastAsia="ar-SA"/>
        </w:rPr>
        <w:t xml:space="preserve">- пошив </w:t>
      </w:r>
      <w:proofErr w:type="spellStart"/>
      <w:r w:rsidRPr="00BA2FEB">
        <w:rPr>
          <w:rFonts w:ascii="Times New Roman" w:hAnsi="Times New Roman" w:cs="Times New Roman"/>
          <w:sz w:val="28"/>
          <w:szCs w:val="28"/>
          <w:lang w:eastAsia="ar-SA"/>
        </w:rPr>
        <w:t>спец.одежды</w:t>
      </w:r>
      <w:proofErr w:type="spellEnd"/>
      <w:r w:rsidRPr="00BA2FEB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27703F" w:rsidRPr="00BA2FEB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BA2FEB">
        <w:rPr>
          <w:rFonts w:ascii="Times New Roman" w:hAnsi="Times New Roman" w:cs="Times New Roman"/>
          <w:sz w:val="28"/>
          <w:szCs w:val="28"/>
          <w:lang w:eastAsia="ar-SA"/>
        </w:rPr>
        <w:t>- пошив постельного и нательного белья;</w:t>
      </w:r>
    </w:p>
    <w:p w:rsidR="0027703F" w:rsidRPr="00BA2FEB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BA2FEB">
        <w:rPr>
          <w:rFonts w:ascii="Times New Roman" w:hAnsi="Times New Roman" w:cs="Times New Roman"/>
          <w:sz w:val="28"/>
          <w:szCs w:val="28"/>
          <w:lang w:eastAsia="ar-SA"/>
        </w:rPr>
        <w:t>- пошив белья и одежды для новорожденных и детей младшего возраста;</w:t>
      </w:r>
    </w:p>
    <w:p w:rsidR="0027703F" w:rsidRPr="00BA2FEB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BA2FEB">
        <w:rPr>
          <w:rFonts w:ascii="Times New Roman" w:hAnsi="Times New Roman" w:cs="Times New Roman"/>
          <w:sz w:val="28"/>
          <w:szCs w:val="28"/>
          <w:lang w:eastAsia="ar-SA"/>
        </w:rPr>
        <w:t>- пошив легкой одежды для взрослых;</w:t>
      </w:r>
    </w:p>
    <w:p w:rsidR="0027703F" w:rsidRPr="00BA2FEB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BA2FEB">
        <w:rPr>
          <w:rFonts w:ascii="Times New Roman" w:hAnsi="Times New Roman" w:cs="Times New Roman"/>
          <w:sz w:val="28"/>
          <w:szCs w:val="28"/>
          <w:lang w:eastAsia="ar-SA"/>
        </w:rPr>
        <w:t>- пошив поясных изделий.</w:t>
      </w:r>
    </w:p>
    <w:p w:rsidR="0027703F" w:rsidRPr="00BA2FEB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ar-SA"/>
        </w:rPr>
      </w:pPr>
      <w:r w:rsidRPr="00BA2FEB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Осн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овные виды деятельности (портной </w:t>
      </w:r>
      <w:r w:rsidRPr="00BA2FEB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2 разряда):</w:t>
      </w:r>
    </w:p>
    <w:p w:rsidR="0027703F" w:rsidRPr="00BA2FEB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BA2FEB">
        <w:rPr>
          <w:rFonts w:ascii="Times New Roman" w:hAnsi="Times New Roman" w:cs="Times New Roman"/>
          <w:sz w:val="28"/>
          <w:szCs w:val="28"/>
          <w:lang w:eastAsia="ar-SA"/>
        </w:rPr>
        <w:t>- выполнение работы на универсальных и специальных швейных машинах в соответствии с установленными техническими требованиями;</w:t>
      </w:r>
    </w:p>
    <w:p w:rsidR="0027703F" w:rsidRPr="00BA2FEB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BA2FEB">
        <w:rPr>
          <w:rFonts w:ascii="Times New Roman" w:hAnsi="Times New Roman" w:cs="Times New Roman"/>
          <w:sz w:val="28"/>
          <w:szCs w:val="28"/>
          <w:lang w:eastAsia="ar-SA"/>
        </w:rPr>
        <w:t>- проверка правильности установки машинной иглы и заправка верхней и нижней ниток;</w:t>
      </w:r>
    </w:p>
    <w:p w:rsidR="0027703F" w:rsidRPr="00BA2FEB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BA2FEB">
        <w:rPr>
          <w:rFonts w:ascii="Times New Roman" w:hAnsi="Times New Roman" w:cs="Times New Roman"/>
          <w:sz w:val="28"/>
          <w:szCs w:val="28"/>
          <w:lang w:eastAsia="ar-SA"/>
        </w:rPr>
        <w:t>- распознавание видов швейных материалов, их «лица», изнанки;</w:t>
      </w:r>
    </w:p>
    <w:p w:rsidR="0027703F" w:rsidRPr="00BA2FEB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BA2FEB">
        <w:rPr>
          <w:rFonts w:ascii="Times New Roman" w:hAnsi="Times New Roman" w:cs="Times New Roman"/>
          <w:sz w:val="28"/>
          <w:szCs w:val="28"/>
          <w:lang w:eastAsia="ar-SA"/>
        </w:rPr>
        <w:t>- самоконтроль в процессе труда, проверка качества выполненной работы;</w:t>
      </w:r>
    </w:p>
    <w:p w:rsidR="0027703F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r w:rsidRPr="00BA2FEB">
        <w:rPr>
          <w:rFonts w:ascii="Times New Roman" w:hAnsi="Times New Roman" w:cs="Times New Roman"/>
          <w:sz w:val="28"/>
          <w:szCs w:val="28"/>
          <w:lang w:eastAsia="ar-SA"/>
        </w:rPr>
        <w:t>- соблюдение правил промышленной санитарии, гигиены труда и внутреннего распорядка, правил безопасности труда и пожарной безопасности.</w:t>
      </w:r>
    </w:p>
    <w:p w:rsidR="0027703F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3557">
        <w:rPr>
          <w:rFonts w:ascii="Times New Roman" w:hAnsi="Times New Roman" w:cs="Times New Roman"/>
          <w:b/>
          <w:bCs/>
          <w:sz w:val="28"/>
          <w:szCs w:val="28"/>
        </w:rPr>
        <w:t>Количество часов на освоение образовательной программы:</w:t>
      </w:r>
    </w:p>
    <w:p w:rsidR="0027703F" w:rsidRPr="00F41A0A" w:rsidRDefault="0027703F" w:rsidP="00024F3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r w:rsidRPr="00683557">
        <w:rPr>
          <w:rFonts w:ascii="Times New Roman" w:hAnsi="Times New Roman" w:cs="Times New Roman"/>
          <w:sz w:val="28"/>
          <w:szCs w:val="28"/>
        </w:rPr>
        <w:t>аксимальной</w:t>
      </w:r>
      <w:proofErr w:type="gramEnd"/>
      <w:r w:rsidRPr="00683557">
        <w:rPr>
          <w:rFonts w:ascii="Times New Roman" w:hAnsi="Times New Roman" w:cs="Times New Roman"/>
          <w:sz w:val="28"/>
          <w:szCs w:val="28"/>
        </w:rPr>
        <w:t xml:space="preserve"> уче</w:t>
      </w:r>
      <w:r>
        <w:rPr>
          <w:rFonts w:ascii="Times New Roman" w:hAnsi="Times New Roman" w:cs="Times New Roman"/>
          <w:sz w:val="28"/>
          <w:szCs w:val="28"/>
        </w:rPr>
        <w:t xml:space="preserve">бной нагрузки обучающегося – 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1C0C00">
        <w:rPr>
          <w:rFonts w:ascii="Times New Roman" w:hAnsi="Times New Roman" w:cs="Times New Roman"/>
          <w:b/>
          <w:bCs/>
          <w:sz w:val="28"/>
          <w:szCs w:val="28"/>
        </w:rPr>
        <w:t xml:space="preserve">34 </w:t>
      </w:r>
      <w:r w:rsidRPr="00A9469D">
        <w:rPr>
          <w:rFonts w:ascii="Times New Roman" w:hAnsi="Times New Roman" w:cs="Times New Roman"/>
          <w:sz w:val="28"/>
          <w:szCs w:val="28"/>
        </w:rPr>
        <w:t>час</w:t>
      </w:r>
      <w:r w:rsidR="001C0C00">
        <w:rPr>
          <w:rFonts w:ascii="Times New Roman" w:hAnsi="Times New Roman" w:cs="Times New Roman"/>
          <w:sz w:val="28"/>
          <w:szCs w:val="28"/>
        </w:rPr>
        <w:t>а</w:t>
      </w:r>
      <w:r w:rsidRPr="00683557">
        <w:rPr>
          <w:rFonts w:ascii="Times New Roman" w:hAnsi="Times New Roman" w:cs="Times New Roman"/>
          <w:sz w:val="28"/>
          <w:szCs w:val="28"/>
        </w:rPr>
        <w:t>, включая:</w:t>
      </w:r>
    </w:p>
    <w:p w:rsidR="0027703F" w:rsidRPr="00A9469D" w:rsidRDefault="0027703F" w:rsidP="00024F3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7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3557">
        <w:rPr>
          <w:rFonts w:ascii="Times New Roman" w:hAnsi="Times New Roman" w:cs="Times New Roman"/>
          <w:sz w:val="28"/>
          <w:szCs w:val="28"/>
        </w:rPr>
        <w:t>-обязательной аудиторной учебно</w:t>
      </w:r>
      <w:r>
        <w:rPr>
          <w:rFonts w:ascii="Times New Roman" w:hAnsi="Times New Roman" w:cs="Times New Roman"/>
          <w:sz w:val="28"/>
          <w:szCs w:val="28"/>
        </w:rPr>
        <w:t xml:space="preserve">й нагрузки </w:t>
      </w:r>
      <w:r w:rsidRPr="00A9469D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A9469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A44D6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9469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9469D" w:rsidRPr="00A946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469D">
        <w:rPr>
          <w:rFonts w:ascii="Times New Roman" w:hAnsi="Times New Roman" w:cs="Times New Roman"/>
          <w:b/>
          <w:bCs/>
          <w:sz w:val="28"/>
          <w:szCs w:val="28"/>
        </w:rPr>
        <w:t xml:space="preserve">часов;      </w:t>
      </w:r>
    </w:p>
    <w:p w:rsidR="0027703F" w:rsidRPr="00A9469D" w:rsidRDefault="0027703F" w:rsidP="00024F3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A9469D">
        <w:rPr>
          <w:rFonts w:ascii="Times New Roman" w:hAnsi="Times New Roman" w:cs="Times New Roman"/>
          <w:sz w:val="28"/>
          <w:szCs w:val="28"/>
        </w:rPr>
        <w:tab/>
        <w:t>- учебной практики –</w:t>
      </w:r>
      <w:r w:rsidRPr="00A9469D">
        <w:rPr>
          <w:rFonts w:ascii="Times New Roman" w:hAnsi="Times New Roman" w:cs="Times New Roman"/>
          <w:b/>
          <w:bCs/>
          <w:sz w:val="28"/>
          <w:szCs w:val="28"/>
        </w:rPr>
        <w:t>297</w:t>
      </w:r>
      <w:r w:rsidR="00A9469D" w:rsidRPr="00A946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469D">
        <w:rPr>
          <w:rFonts w:ascii="Times New Roman" w:hAnsi="Times New Roman" w:cs="Times New Roman"/>
          <w:b/>
          <w:bCs/>
          <w:sz w:val="28"/>
          <w:szCs w:val="28"/>
        </w:rPr>
        <w:t>часов;</w:t>
      </w:r>
    </w:p>
    <w:p w:rsidR="0027703F" w:rsidRPr="00A9469D" w:rsidRDefault="0027703F" w:rsidP="00024F3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A9469D">
        <w:rPr>
          <w:rFonts w:ascii="Times New Roman" w:hAnsi="Times New Roman" w:cs="Times New Roman"/>
          <w:sz w:val="28"/>
          <w:szCs w:val="28"/>
        </w:rPr>
        <w:tab/>
        <w:t xml:space="preserve">- производственной практики – </w:t>
      </w:r>
      <w:r w:rsidRPr="00A9469D">
        <w:rPr>
          <w:rFonts w:ascii="Times New Roman" w:hAnsi="Times New Roman" w:cs="Times New Roman"/>
          <w:b/>
          <w:bCs/>
          <w:sz w:val="28"/>
          <w:szCs w:val="28"/>
        </w:rPr>
        <w:t>153</w:t>
      </w:r>
      <w:r w:rsidR="00A9469D" w:rsidRPr="00A946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469D">
        <w:rPr>
          <w:rFonts w:ascii="Times New Roman" w:hAnsi="Times New Roman" w:cs="Times New Roman"/>
          <w:b/>
          <w:bCs/>
          <w:sz w:val="28"/>
          <w:szCs w:val="28"/>
        </w:rPr>
        <w:t>часа</w:t>
      </w:r>
      <w:r w:rsidRPr="00A9469D">
        <w:rPr>
          <w:rFonts w:ascii="Times New Roman" w:hAnsi="Times New Roman" w:cs="Times New Roman"/>
          <w:sz w:val="28"/>
          <w:szCs w:val="28"/>
        </w:rPr>
        <w:t>;</w:t>
      </w:r>
    </w:p>
    <w:p w:rsidR="0027703F" w:rsidRDefault="0027703F" w:rsidP="00024F3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консультации - 6;</w:t>
      </w:r>
    </w:p>
    <w:p w:rsidR="0027703F" w:rsidRPr="00BD4D8C" w:rsidRDefault="0027703F" w:rsidP="00024F36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экзамен - 6;</w:t>
      </w:r>
    </w:p>
    <w:p w:rsidR="0027703F" w:rsidRDefault="0027703F" w:rsidP="00A9469D">
      <w:pPr>
        <w:tabs>
          <w:tab w:val="left" w:pos="0"/>
          <w:tab w:val="left" w:pos="342"/>
        </w:tabs>
        <w:spacing w:after="0" w:line="240" w:lineRule="auto"/>
        <w:ind w:right="175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3F88">
        <w:rPr>
          <w:rFonts w:ascii="Times New Roman" w:hAnsi="Times New Roman" w:cs="Times New Roman"/>
          <w:sz w:val="28"/>
          <w:szCs w:val="28"/>
        </w:rPr>
        <w:t>Теоретическое и производственное обу</w:t>
      </w:r>
      <w:r>
        <w:rPr>
          <w:rFonts w:ascii="Times New Roman" w:hAnsi="Times New Roman" w:cs="Times New Roman"/>
          <w:sz w:val="28"/>
          <w:szCs w:val="28"/>
        </w:rPr>
        <w:t xml:space="preserve">чение направлено на формирования </w:t>
      </w:r>
      <w:r w:rsidRPr="001F3F88">
        <w:rPr>
          <w:rFonts w:ascii="Times New Roman" w:hAnsi="Times New Roman" w:cs="Times New Roman"/>
          <w:sz w:val="28"/>
          <w:szCs w:val="28"/>
        </w:rPr>
        <w:t>у обучающихся необходимого и достаточного объема знаний, умений и навыков, обеспечивающих возможность вхождения в профессиональную 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F3F88">
        <w:rPr>
          <w:rFonts w:ascii="Times New Roman" w:hAnsi="Times New Roman" w:cs="Times New Roman"/>
          <w:sz w:val="28"/>
          <w:szCs w:val="28"/>
        </w:rPr>
        <w:t xml:space="preserve"> В процессе обучения особое внимание обращено на необходимость прочного усвоения и выполнения всех требований и правил безопасности труда. С этой целью каждое практическое занятие обязательно сопровождается вводным инструктажем по безопасности труда. К концу обучения каждый обучаемый должен уметь самостоятельно выполнять все виды работ, предусмотренные квалификационной характеристикой, техническими условиями и нормами, установленными на производстве для данного квалификационного разряда. К самостоятельному выполнению работ учащиеся допускаются только после сдачи зачета по безопасности труда. Профессиональная подготовка завершается сдачей обучающимися квалификационного экзамена по профессии. Лицам, полностью освоившим учебные программы и успешно сдавшим квалификационный экзамен, по решению квалификационной (экзаменационной) комиссии, выдается свидетельство об уровне квалификации по профессии.</w:t>
      </w:r>
    </w:p>
    <w:p w:rsidR="0027703F" w:rsidRDefault="0027703F" w:rsidP="00024F36">
      <w:pPr>
        <w:tabs>
          <w:tab w:val="left" w:pos="0"/>
          <w:tab w:val="left" w:pos="342"/>
        </w:tabs>
        <w:spacing w:after="0" w:line="240" w:lineRule="auto"/>
        <w:ind w:right="175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3557">
        <w:rPr>
          <w:rFonts w:ascii="Times New Roman" w:hAnsi="Times New Roman" w:cs="Times New Roman"/>
          <w:sz w:val="28"/>
          <w:szCs w:val="28"/>
        </w:rPr>
        <w:lastRenderedPageBreak/>
        <w:t>Производственное о</w:t>
      </w:r>
      <w:r>
        <w:rPr>
          <w:rFonts w:ascii="Times New Roman" w:hAnsi="Times New Roman" w:cs="Times New Roman"/>
          <w:sz w:val="28"/>
          <w:szCs w:val="28"/>
        </w:rPr>
        <w:t xml:space="preserve">бучение проводится в швейной мастерской </w:t>
      </w:r>
      <w:r w:rsidRPr="00BA2FEB">
        <w:rPr>
          <w:rFonts w:ascii="Times New Roman" w:hAnsi="Times New Roman" w:cs="Times New Roman"/>
          <w:sz w:val="28"/>
          <w:szCs w:val="28"/>
          <w:lang w:eastAsia="ar-SA"/>
        </w:rPr>
        <w:t xml:space="preserve">под контролем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педагога </w:t>
      </w:r>
      <w:r w:rsidRPr="0068355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профессии «Портной</w:t>
      </w:r>
      <w:r w:rsidRPr="0068355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7703F" w:rsidRDefault="0027703F" w:rsidP="00024F36">
      <w:pPr>
        <w:tabs>
          <w:tab w:val="left" w:pos="0"/>
          <w:tab w:val="left" w:pos="342"/>
        </w:tabs>
        <w:spacing w:after="0" w:line="240" w:lineRule="auto"/>
        <w:ind w:right="175" w:firstLine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83557">
        <w:rPr>
          <w:rFonts w:ascii="Times New Roman" w:hAnsi="Times New Roman" w:cs="Times New Roman"/>
          <w:b/>
          <w:bCs/>
          <w:sz w:val="28"/>
          <w:szCs w:val="28"/>
        </w:rPr>
        <w:t>Требования к кадровому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обеспечению учебного процесса:</w:t>
      </w:r>
    </w:p>
    <w:p w:rsidR="0027703F" w:rsidRDefault="0027703F" w:rsidP="000E31CF">
      <w:pPr>
        <w:tabs>
          <w:tab w:val="left" w:pos="0"/>
          <w:tab w:val="left" w:pos="342"/>
        </w:tabs>
        <w:spacing w:after="0" w:line="240" w:lineRule="auto"/>
        <w:ind w:right="175" w:firstLine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Педагог</w:t>
      </w:r>
      <w:r w:rsidRPr="00683557">
        <w:rPr>
          <w:rFonts w:ascii="Times New Roman" w:hAnsi="Times New Roman" w:cs="Times New Roman"/>
          <w:sz w:val="28"/>
          <w:szCs w:val="28"/>
        </w:rPr>
        <w:t xml:space="preserve"> должны иметь образование не ниже среднего (полного) общего, непрерывный стаж не менее трех лет.</w:t>
      </w:r>
      <w:r>
        <w:rPr>
          <w:rFonts w:ascii="Times New Roman" w:hAnsi="Times New Roman" w:cs="Times New Roman"/>
          <w:sz w:val="28"/>
          <w:szCs w:val="28"/>
        </w:rPr>
        <w:t xml:space="preserve"> Педагог</w:t>
      </w:r>
      <w:r w:rsidRPr="00683557">
        <w:rPr>
          <w:rFonts w:ascii="Times New Roman" w:hAnsi="Times New Roman" w:cs="Times New Roman"/>
          <w:sz w:val="28"/>
          <w:szCs w:val="28"/>
        </w:rPr>
        <w:t xml:space="preserve"> должны проходить повышение квалификации не реже 1 раза в 5 лет. </w:t>
      </w:r>
    </w:p>
    <w:p w:rsidR="0027703F" w:rsidRPr="000E31CF" w:rsidRDefault="0027703F" w:rsidP="000E31CF">
      <w:pPr>
        <w:tabs>
          <w:tab w:val="left" w:pos="0"/>
          <w:tab w:val="left" w:pos="342"/>
        </w:tabs>
        <w:spacing w:after="0" w:line="240" w:lineRule="auto"/>
        <w:ind w:right="175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83557">
        <w:rPr>
          <w:rFonts w:ascii="Times New Roman" w:hAnsi="Times New Roman" w:cs="Times New Roman"/>
          <w:sz w:val="28"/>
          <w:szCs w:val="28"/>
        </w:rPr>
        <w:t>Права и обязанности организаций, о</w:t>
      </w:r>
      <w:r>
        <w:rPr>
          <w:rFonts w:ascii="Times New Roman" w:hAnsi="Times New Roman" w:cs="Times New Roman"/>
          <w:sz w:val="28"/>
          <w:szCs w:val="28"/>
        </w:rPr>
        <w:t>существляющих подготовку портных 2</w:t>
      </w:r>
      <w:r w:rsidRPr="00683557">
        <w:rPr>
          <w:rFonts w:ascii="Times New Roman" w:hAnsi="Times New Roman" w:cs="Times New Roman"/>
          <w:sz w:val="28"/>
          <w:szCs w:val="28"/>
        </w:rPr>
        <w:t xml:space="preserve"> разряда. </w:t>
      </w:r>
    </w:p>
    <w:p w:rsidR="0027703F" w:rsidRPr="001F3F88" w:rsidRDefault="0027703F" w:rsidP="00024F36">
      <w:pPr>
        <w:tabs>
          <w:tab w:val="left" w:pos="0"/>
          <w:tab w:val="left" w:pos="709"/>
          <w:tab w:val="left" w:pos="9160"/>
        </w:tabs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F3F88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Организации, осуществляющие подготовку по профессии «портной», обязаны: </w:t>
      </w:r>
    </w:p>
    <w:p w:rsidR="0027703F" w:rsidRDefault="0027703F" w:rsidP="00024F36">
      <w:pPr>
        <w:tabs>
          <w:tab w:val="left" w:pos="0"/>
          <w:tab w:val="left" w:pos="709"/>
          <w:tab w:val="left" w:pos="9160"/>
        </w:tabs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F3F88">
        <w:rPr>
          <w:rFonts w:ascii="Times New Roman" w:hAnsi="Times New Roman" w:cs="Times New Roman"/>
          <w:sz w:val="28"/>
          <w:szCs w:val="28"/>
        </w:rPr>
        <w:t xml:space="preserve">- в рабочих программах подготовки обучающихся предусмотреть выполнение содержания программы подготовки </w:t>
      </w:r>
      <w:r>
        <w:rPr>
          <w:rFonts w:ascii="Times New Roman" w:hAnsi="Times New Roman" w:cs="Times New Roman"/>
          <w:sz w:val="28"/>
          <w:szCs w:val="28"/>
        </w:rPr>
        <w:t>портных 2 разряда.</w:t>
      </w:r>
    </w:p>
    <w:p w:rsidR="0027703F" w:rsidRPr="001F3F88" w:rsidRDefault="0027703F" w:rsidP="00024F36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3F88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Организации, осуществляющие подготовку, имеют право: </w:t>
      </w:r>
    </w:p>
    <w:p w:rsidR="0027703F" w:rsidRPr="001F3F88" w:rsidRDefault="0027703F" w:rsidP="00024F36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F88">
        <w:rPr>
          <w:rFonts w:ascii="Times New Roman" w:hAnsi="Times New Roman" w:cs="Times New Roman"/>
          <w:sz w:val="28"/>
          <w:szCs w:val="28"/>
        </w:rPr>
        <w:t xml:space="preserve">- изменять последовательность изучения разделов и тем учебного предмета при условии выполнения программы учебного предмета; </w:t>
      </w:r>
    </w:p>
    <w:p w:rsidR="0027703F" w:rsidRPr="001F3F88" w:rsidRDefault="0027703F" w:rsidP="00024F36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F88">
        <w:rPr>
          <w:rFonts w:ascii="Times New Roman" w:hAnsi="Times New Roman" w:cs="Times New Roman"/>
          <w:sz w:val="28"/>
          <w:szCs w:val="28"/>
        </w:rPr>
        <w:t>- увеличивать количество часов, отведенных как на изучение учебных предметов, вводя дополнительные темы и упражнения, учитывающие региональные особенности.</w:t>
      </w:r>
    </w:p>
    <w:p w:rsidR="0027703F" w:rsidRPr="001F3F88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3F88">
        <w:rPr>
          <w:rFonts w:ascii="Times New Roman" w:hAnsi="Times New Roman" w:cs="Times New Roman"/>
          <w:b/>
          <w:bCs/>
          <w:sz w:val="28"/>
          <w:szCs w:val="28"/>
        </w:rPr>
        <w:t xml:space="preserve">Термины, определения и используемые сокращения </w:t>
      </w:r>
    </w:p>
    <w:p w:rsidR="0027703F" w:rsidRPr="001F3F88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F88">
        <w:rPr>
          <w:rFonts w:ascii="Times New Roman" w:hAnsi="Times New Roman" w:cs="Times New Roman"/>
          <w:sz w:val="28"/>
          <w:szCs w:val="28"/>
        </w:rPr>
        <w:t>В программе используются следующие термины и их определения:</w:t>
      </w:r>
    </w:p>
    <w:p w:rsidR="0027703F" w:rsidRPr="001F3F88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F88">
        <w:rPr>
          <w:rFonts w:ascii="Times New Roman" w:hAnsi="Times New Roman" w:cs="Times New Roman"/>
          <w:b/>
          <w:bCs/>
          <w:spacing w:val="-2"/>
          <w:sz w:val="28"/>
          <w:szCs w:val="28"/>
        </w:rPr>
        <w:t>Компетенция</w:t>
      </w:r>
      <w:r w:rsidRPr="001F3F88">
        <w:rPr>
          <w:rFonts w:ascii="Times New Roman" w:hAnsi="Times New Roman" w:cs="Times New Roman"/>
          <w:spacing w:val="-2"/>
          <w:sz w:val="28"/>
          <w:szCs w:val="28"/>
        </w:rPr>
        <w:t xml:space="preserve"> – </w:t>
      </w:r>
      <w:r w:rsidRPr="001F3F88">
        <w:rPr>
          <w:rFonts w:ascii="Times New Roman" w:hAnsi="Times New Roman" w:cs="Times New Roman"/>
          <w:sz w:val="28"/>
          <w:szCs w:val="28"/>
        </w:rPr>
        <w:t>способность применять знания, умения, личностные качества и практический опыт для успешной деятельности в определенной области</w:t>
      </w:r>
      <w:r w:rsidRPr="001F3F8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27703F" w:rsidRPr="001F3F88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F88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Профессиональный модуль – </w:t>
      </w:r>
      <w:r w:rsidRPr="001F3F88">
        <w:rPr>
          <w:rFonts w:ascii="Times New Roman" w:hAnsi="Times New Roman" w:cs="Times New Roman"/>
          <w:sz w:val="28"/>
          <w:szCs w:val="28"/>
        </w:rPr>
        <w:t>часть основной профессиональной образовательной программы, имеющая определённую логическую завершённость по отношению к планируемым результатам подготовки, и предназначенная для освоения профессиональных компетенций в рамках каждого из основных видов профессиональной деятельности</w:t>
      </w:r>
    </w:p>
    <w:p w:rsidR="0027703F" w:rsidRPr="001F3F88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F88">
        <w:rPr>
          <w:rFonts w:ascii="Times New Roman" w:hAnsi="Times New Roman" w:cs="Times New Roman"/>
          <w:b/>
          <w:bCs/>
          <w:spacing w:val="-2"/>
          <w:sz w:val="28"/>
          <w:szCs w:val="28"/>
        </w:rPr>
        <w:t>Основные виды профессиональной деятельности</w:t>
      </w:r>
      <w:r w:rsidRPr="001F3F88">
        <w:rPr>
          <w:rFonts w:ascii="Times New Roman" w:hAnsi="Times New Roman" w:cs="Times New Roman"/>
          <w:spacing w:val="-2"/>
          <w:sz w:val="28"/>
          <w:szCs w:val="28"/>
        </w:rPr>
        <w:t xml:space="preserve"> – профессиональные функции, каждая из которых обладает относительной автономностью и определена работодателем как необходимый компонент содержания основной профессиональной образовательной программы.</w:t>
      </w:r>
    </w:p>
    <w:p w:rsidR="0027703F" w:rsidRPr="001F3F88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F88">
        <w:rPr>
          <w:rFonts w:ascii="Times New Roman" w:hAnsi="Times New Roman" w:cs="Times New Roman"/>
          <w:b/>
          <w:bCs/>
          <w:spacing w:val="-2"/>
          <w:sz w:val="28"/>
          <w:szCs w:val="28"/>
        </w:rPr>
        <w:t>Результаты подготовки</w:t>
      </w:r>
      <w:r w:rsidRPr="001F3F88">
        <w:rPr>
          <w:rFonts w:ascii="Times New Roman" w:hAnsi="Times New Roman" w:cs="Times New Roman"/>
          <w:spacing w:val="-2"/>
          <w:sz w:val="28"/>
          <w:szCs w:val="28"/>
        </w:rPr>
        <w:t xml:space="preserve"> – освоенные компетенции и умения, усвоенные знания, обеспечивающие соответствующую квалификацию и уровень образования.</w:t>
      </w:r>
    </w:p>
    <w:p w:rsidR="0027703F" w:rsidRPr="001F3F88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F88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Учебный (профессиональный) цикл </w:t>
      </w:r>
      <w:r w:rsidRPr="001F3F88">
        <w:rPr>
          <w:rFonts w:ascii="Times New Roman" w:hAnsi="Times New Roman" w:cs="Times New Roman"/>
          <w:spacing w:val="-2"/>
          <w:sz w:val="28"/>
          <w:szCs w:val="28"/>
        </w:rPr>
        <w:t>– совокупность дисциплин (модулей), обеспечивающих усвоение знаний, умений и формирование компетенций в соответствующей сфере профессиональной деятельности.</w:t>
      </w:r>
    </w:p>
    <w:p w:rsidR="0027703F" w:rsidRPr="001F3F88" w:rsidRDefault="0027703F" w:rsidP="00024F36">
      <w:pPr>
        <w:keepNext/>
        <w:keepLines/>
        <w:widowControl w:val="0"/>
        <w:tabs>
          <w:tab w:val="left" w:pos="993"/>
          <w:tab w:val="left" w:pos="1080"/>
        </w:tabs>
        <w:suppressAutoHyphens/>
        <w:spacing w:after="0" w:line="240" w:lineRule="auto"/>
        <w:ind w:firstLine="73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F3F8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ПМ </w:t>
      </w:r>
      <w:r w:rsidRPr="001F3F88">
        <w:rPr>
          <w:rFonts w:ascii="Times New Roman" w:hAnsi="Times New Roman" w:cs="Times New Roman"/>
          <w:spacing w:val="-1"/>
          <w:sz w:val="28"/>
          <w:szCs w:val="28"/>
        </w:rPr>
        <w:t>– профессиональный модуль;</w:t>
      </w:r>
    </w:p>
    <w:p w:rsidR="0027703F" w:rsidRPr="001F3F88" w:rsidRDefault="0027703F" w:rsidP="00024F36">
      <w:pPr>
        <w:keepNext/>
        <w:keepLines/>
        <w:widowControl w:val="0"/>
        <w:tabs>
          <w:tab w:val="left" w:pos="993"/>
          <w:tab w:val="left" w:pos="1080"/>
        </w:tabs>
        <w:suppressAutoHyphens/>
        <w:spacing w:after="0" w:line="240" w:lineRule="auto"/>
        <w:ind w:firstLine="73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F3F8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ОК </w:t>
      </w:r>
      <w:r w:rsidRPr="001F3F88">
        <w:rPr>
          <w:rFonts w:ascii="Times New Roman" w:hAnsi="Times New Roman" w:cs="Times New Roman"/>
          <w:spacing w:val="-1"/>
          <w:sz w:val="28"/>
          <w:szCs w:val="28"/>
        </w:rPr>
        <w:t>– общая компетенция;</w:t>
      </w:r>
    </w:p>
    <w:p w:rsidR="0027703F" w:rsidRPr="001F3F88" w:rsidRDefault="0027703F" w:rsidP="00024F36">
      <w:pPr>
        <w:keepNext/>
        <w:keepLines/>
        <w:widowControl w:val="0"/>
        <w:tabs>
          <w:tab w:val="left" w:pos="993"/>
          <w:tab w:val="left" w:pos="1080"/>
        </w:tabs>
        <w:suppressAutoHyphens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F3F88">
        <w:rPr>
          <w:rFonts w:ascii="Times New Roman" w:hAnsi="Times New Roman" w:cs="Times New Roman"/>
          <w:b/>
          <w:bCs/>
          <w:sz w:val="28"/>
          <w:szCs w:val="28"/>
        </w:rPr>
        <w:t xml:space="preserve">ПК </w:t>
      </w:r>
      <w:r w:rsidRPr="001F3F88">
        <w:rPr>
          <w:rFonts w:ascii="Times New Roman" w:hAnsi="Times New Roman" w:cs="Times New Roman"/>
          <w:sz w:val="28"/>
          <w:szCs w:val="28"/>
        </w:rPr>
        <w:t>– профессиональная компетенция.</w:t>
      </w:r>
    </w:p>
    <w:p w:rsidR="0027703F" w:rsidRPr="001F3F88" w:rsidRDefault="0027703F" w:rsidP="00024F36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703F" w:rsidRPr="001F3F88" w:rsidRDefault="0027703F" w:rsidP="00024F36">
      <w:pPr>
        <w:tabs>
          <w:tab w:val="left" w:pos="0"/>
          <w:tab w:val="left" w:pos="342"/>
        </w:tabs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27703F" w:rsidRPr="001F3F88" w:rsidRDefault="0027703F" w:rsidP="00024F36">
      <w:pPr>
        <w:tabs>
          <w:tab w:val="left" w:pos="0"/>
          <w:tab w:val="left" w:pos="342"/>
        </w:tabs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357"/>
        <w:gridCol w:w="1178"/>
      </w:tblGrid>
      <w:tr w:rsidR="0027703F" w:rsidRPr="00024F36">
        <w:trPr>
          <w:trHeight w:val="1423"/>
        </w:trPr>
        <w:tc>
          <w:tcPr>
            <w:tcW w:w="8357" w:type="dxa"/>
          </w:tcPr>
          <w:p w:rsidR="0027703F" w:rsidRPr="00024F36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4F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СОДЕРЖАНИЕ</w:t>
            </w:r>
          </w:p>
          <w:p w:rsidR="0027703F" w:rsidRPr="00024F36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</w:tcPr>
          <w:p w:rsidR="0027703F" w:rsidRPr="00024F36" w:rsidRDefault="0027703F" w:rsidP="007A648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024F36">
        <w:trPr>
          <w:trHeight w:val="1410"/>
        </w:trPr>
        <w:tc>
          <w:tcPr>
            <w:tcW w:w="8357" w:type="dxa"/>
          </w:tcPr>
          <w:p w:rsidR="0027703F" w:rsidRPr="00024F36" w:rsidRDefault="0027703F" w:rsidP="00024F3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4F3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1. Характеристика профессиональной деятельности выпускников и требования к результатам освоения основной профессиональной образовательной программы </w:t>
            </w:r>
          </w:p>
        </w:tc>
        <w:tc>
          <w:tcPr>
            <w:tcW w:w="1178" w:type="dxa"/>
          </w:tcPr>
          <w:p w:rsidR="0027703F" w:rsidRPr="00024F36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7703F" w:rsidRPr="00024F36" w:rsidRDefault="006B574B" w:rsidP="00024F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27703F" w:rsidRPr="00024F36">
        <w:trPr>
          <w:trHeight w:val="1065"/>
        </w:trPr>
        <w:tc>
          <w:tcPr>
            <w:tcW w:w="8357" w:type="dxa"/>
          </w:tcPr>
          <w:p w:rsidR="0027703F" w:rsidRPr="00024F36" w:rsidRDefault="0027703F" w:rsidP="0002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03F" w:rsidRPr="00024F36" w:rsidRDefault="0027703F" w:rsidP="00024F3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024F3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2. Характеристика подготовки </w:t>
            </w:r>
            <w:proofErr w:type="gramStart"/>
            <w:r w:rsidRPr="00024F3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по  профессии</w:t>
            </w:r>
            <w:proofErr w:type="gramEnd"/>
          </w:p>
          <w:p w:rsidR="0027703F" w:rsidRPr="00024F36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178" w:type="dxa"/>
          </w:tcPr>
          <w:p w:rsidR="0027703F" w:rsidRPr="00024F36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7703F" w:rsidRPr="00024F36" w:rsidRDefault="006B574B" w:rsidP="006B574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27703F" w:rsidRPr="00024F36">
        <w:trPr>
          <w:trHeight w:val="487"/>
        </w:trPr>
        <w:tc>
          <w:tcPr>
            <w:tcW w:w="8357" w:type="dxa"/>
          </w:tcPr>
          <w:p w:rsidR="0027703F" w:rsidRPr="00024F36" w:rsidRDefault="0027703F" w:rsidP="00024F3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024F3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3. РАБОЧИЙ учебный план</w:t>
            </w:r>
          </w:p>
          <w:p w:rsidR="0027703F" w:rsidRPr="00024F36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</w:tcPr>
          <w:p w:rsidR="0027703F" w:rsidRPr="00024F36" w:rsidRDefault="006B574B" w:rsidP="00024F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</w:tr>
      <w:tr w:rsidR="0027703F" w:rsidRPr="00024F36">
        <w:trPr>
          <w:trHeight w:val="649"/>
        </w:trPr>
        <w:tc>
          <w:tcPr>
            <w:tcW w:w="8357" w:type="dxa"/>
          </w:tcPr>
          <w:p w:rsidR="0027703F" w:rsidRPr="00024F36" w:rsidRDefault="0027703F" w:rsidP="00024F3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024F3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4. перечень программ дисциплин, профессиональных модулей и практик</w:t>
            </w:r>
          </w:p>
          <w:p w:rsidR="0027703F" w:rsidRPr="00024F36" w:rsidRDefault="0027703F" w:rsidP="00024F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8" w:type="dxa"/>
          </w:tcPr>
          <w:p w:rsidR="0027703F" w:rsidRPr="00024F36" w:rsidRDefault="006B574B" w:rsidP="00CA35F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27703F" w:rsidRPr="00024F36">
        <w:trPr>
          <w:trHeight w:val="710"/>
        </w:trPr>
        <w:tc>
          <w:tcPr>
            <w:tcW w:w="8357" w:type="dxa"/>
          </w:tcPr>
          <w:p w:rsidR="0027703F" w:rsidRPr="00024F36" w:rsidRDefault="0027703F" w:rsidP="00024F3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024F3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5. Контроль и оценка результатов освоения Основной профессиональной образовательной программы </w:t>
            </w:r>
          </w:p>
          <w:p w:rsidR="0027703F" w:rsidRPr="00024F36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178" w:type="dxa"/>
          </w:tcPr>
          <w:p w:rsidR="0027703F" w:rsidRPr="00024F36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4F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6B57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bookmarkStart w:id="0" w:name="_GoBack"/>
            <w:bookmarkEnd w:id="0"/>
          </w:p>
          <w:p w:rsidR="0027703F" w:rsidRPr="00024F36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7703F" w:rsidRPr="00024F36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024F36">
        <w:trPr>
          <w:trHeight w:val="913"/>
        </w:trPr>
        <w:tc>
          <w:tcPr>
            <w:tcW w:w="8357" w:type="dxa"/>
          </w:tcPr>
          <w:p w:rsidR="0027703F" w:rsidRPr="00024F36" w:rsidRDefault="0027703F" w:rsidP="00024F3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24F36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ПРИЛОЖЕНИЯ: РАБОЧИЕ ПРОГРАММЫ С ТЕМАТИЧЕСКИМ ПЛАНОМ УЧЕБНЫХ ДИСЦИПЛИН, РАБОЧие ПРОГРАММы УЧЕБНОЙ ПРАКТИКИ и производственной практики</w:t>
            </w:r>
          </w:p>
        </w:tc>
        <w:tc>
          <w:tcPr>
            <w:tcW w:w="1178" w:type="dxa"/>
          </w:tcPr>
          <w:p w:rsidR="0027703F" w:rsidRPr="00024F36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9469D" w:rsidRDefault="00A9469D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9469D" w:rsidRDefault="00A9469D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BB41DC" w:rsidRDefault="00BB41DC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5275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024F36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F0F7C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Характеристика профессиональной деятельности выпускников и требования к результатам освоения основной профессиональной образовательной программы</w:t>
      </w:r>
    </w:p>
    <w:p w:rsidR="0027703F" w:rsidRPr="00024F36" w:rsidRDefault="0027703F" w:rsidP="00024F3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Default="0027703F" w:rsidP="00024F3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F0F7C">
        <w:rPr>
          <w:rFonts w:ascii="Times New Roman" w:hAnsi="Times New Roman" w:cs="Times New Roman"/>
          <w:b/>
          <w:bCs/>
          <w:sz w:val="28"/>
          <w:szCs w:val="28"/>
        </w:rPr>
        <w:t>.1.Характеристика профессиональной деятельности выпускников</w:t>
      </w:r>
    </w:p>
    <w:p w:rsidR="0027703F" w:rsidRPr="00024F36" w:rsidRDefault="0027703F" w:rsidP="007A648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4F36">
        <w:rPr>
          <w:rFonts w:ascii="Times New Roman" w:hAnsi="Times New Roman" w:cs="Times New Roman"/>
          <w:sz w:val="28"/>
          <w:szCs w:val="28"/>
        </w:rPr>
        <w:t>Область профессиональной деятельности выпускников: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7CBC">
        <w:rPr>
          <w:rFonts w:ascii="Times New Roman" w:hAnsi="Times New Roman" w:cs="Times New Roman"/>
          <w:sz w:val="28"/>
          <w:szCs w:val="28"/>
        </w:rPr>
        <w:t xml:space="preserve">подготовка изделий </w:t>
      </w:r>
      <w:r>
        <w:rPr>
          <w:rFonts w:ascii="Times New Roman" w:hAnsi="Times New Roman" w:cs="Times New Roman"/>
          <w:sz w:val="28"/>
          <w:szCs w:val="28"/>
        </w:rPr>
        <w:t>к пошиву, индивидуальный пошив изделий,</w:t>
      </w:r>
      <w:r w:rsidRPr="008F7CBC">
        <w:rPr>
          <w:rFonts w:ascii="Times New Roman" w:hAnsi="Times New Roman" w:cs="Times New Roman"/>
          <w:sz w:val="28"/>
          <w:szCs w:val="28"/>
        </w:rPr>
        <w:t xml:space="preserve"> ремонт и обновление изделий. </w:t>
      </w:r>
    </w:p>
    <w:p w:rsidR="0027703F" w:rsidRDefault="0027703F" w:rsidP="00024F3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342">
        <w:rPr>
          <w:rFonts w:ascii="Times New Roman" w:hAnsi="Times New Roman" w:cs="Times New Roman"/>
          <w:b/>
          <w:bCs/>
          <w:sz w:val="28"/>
          <w:szCs w:val="28"/>
        </w:rPr>
        <w:t>Объекты профессиональной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F0342">
        <w:rPr>
          <w:rFonts w:ascii="Times New Roman" w:hAnsi="Times New Roman" w:cs="Times New Roman"/>
          <w:b/>
          <w:bCs/>
          <w:sz w:val="28"/>
          <w:szCs w:val="28"/>
        </w:rPr>
        <w:t>выпускников:</w:t>
      </w:r>
    </w:p>
    <w:p w:rsidR="0027703F" w:rsidRDefault="0027703F" w:rsidP="00024F3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CBC">
        <w:rPr>
          <w:rFonts w:ascii="Times New Roman" w:hAnsi="Times New Roman" w:cs="Times New Roman"/>
          <w:sz w:val="28"/>
          <w:szCs w:val="28"/>
        </w:rPr>
        <w:t xml:space="preserve">- текстильные и прикладные материалы, фурнитура; </w:t>
      </w:r>
    </w:p>
    <w:p w:rsidR="0027703F" w:rsidRDefault="0027703F" w:rsidP="00024F3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CBC">
        <w:rPr>
          <w:rFonts w:ascii="Times New Roman" w:hAnsi="Times New Roman" w:cs="Times New Roman"/>
          <w:sz w:val="28"/>
          <w:szCs w:val="28"/>
        </w:rPr>
        <w:t>- полуфабрикаты и готовые изделия различных ассортиментных групп;</w:t>
      </w:r>
    </w:p>
    <w:p w:rsidR="0027703F" w:rsidRDefault="0027703F" w:rsidP="00024F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F7CBC">
        <w:rPr>
          <w:rFonts w:ascii="Times New Roman" w:hAnsi="Times New Roman" w:cs="Times New Roman"/>
          <w:sz w:val="28"/>
          <w:szCs w:val="28"/>
        </w:rPr>
        <w:t>- техническая и технологическая документация;</w:t>
      </w:r>
    </w:p>
    <w:p w:rsidR="0027703F" w:rsidRDefault="0027703F" w:rsidP="00024F3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CBC">
        <w:rPr>
          <w:rFonts w:ascii="Times New Roman" w:hAnsi="Times New Roman" w:cs="Times New Roman"/>
          <w:sz w:val="28"/>
          <w:szCs w:val="28"/>
        </w:rPr>
        <w:t xml:space="preserve">- швейное оборудование, средства малой механизации и оборудование для влажно- тепловой обработки изделий; </w:t>
      </w:r>
    </w:p>
    <w:p w:rsidR="0027703F" w:rsidRDefault="0027703F" w:rsidP="00024F3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CBC">
        <w:rPr>
          <w:rFonts w:ascii="Times New Roman" w:hAnsi="Times New Roman" w:cs="Times New Roman"/>
          <w:sz w:val="28"/>
          <w:szCs w:val="28"/>
        </w:rPr>
        <w:t xml:space="preserve">- подсобные лекала и инструменты. </w:t>
      </w:r>
    </w:p>
    <w:p w:rsidR="0027703F" w:rsidRPr="000F0F7C" w:rsidRDefault="0027703F" w:rsidP="00024F3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F0F7C">
        <w:rPr>
          <w:rFonts w:ascii="Times New Roman" w:hAnsi="Times New Roman" w:cs="Times New Roman"/>
          <w:b/>
          <w:bCs/>
          <w:sz w:val="28"/>
          <w:szCs w:val="28"/>
        </w:rPr>
        <w:t>.2.Требования к результатам освоения основной профессиональной образовательной программы</w:t>
      </w:r>
    </w:p>
    <w:p w:rsidR="0027703F" w:rsidRDefault="0027703F" w:rsidP="00024F3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F7C">
        <w:rPr>
          <w:rFonts w:ascii="Times New Roman" w:hAnsi="Times New Roman" w:cs="Times New Roman"/>
          <w:sz w:val="28"/>
          <w:szCs w:val="28"/>
        </w:rPr>
        <w:t>В результате освоения основной профессиональной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0F7C">
        <w:rPr>
          <w:rFonts w:ascii="Times New Roman" w:hAnsi="Times New Roman" w:cs="Times New Roman"/>
          <w:sz w:val="28"/>
          <w:szCs w:val="28"/>
        </w:rPr>
        <w:t xml:space="preserve"> обучающиеся должны овладеть следующими основными видами профессиональной деятельности (ВПД), общими (ОК) и профессиональными (ПК) компетенциями.</w:t>
      </w:r>
    </w:p>
    <w:p w:rsidR="0027703F" w:rsidRPr="004F5453" w:rsidRDefault="0027703F" w:rsidP="007A648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0F7C">
        <w:rPr>
          <w:rFonts w:ascii="Times New Roman" w:hAnsi="Times New Roman" w:cs="Times New Roman"/>
          <w:b/>
          <w:bCs/>
          <w:sz w:val="28"/>
          <w:szCs w:val="28"/>
        </w:rPr>
        <w:t>Общие компетенции: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8363"/>
      </w:tblGrid>
      <w:tr w:rsidR="0027703F" w:rsidRPr="008A191B">
        <w:tc>
          <w:tcPr>
            <w:tcW w:w="99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36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27703F" w:rsidRPr="008A191B">
        <w:tc>
          <w:tcPr>
            <w:tcW w:w="99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836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7703F" w:rsidRPr="008A191B">
        <w:tc>
          <w:tcPr>
            <w:tcW w:w="99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836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27703F" w:rsidRPr="008A191B">
        <w:tc>
          <w:tcPr>
            <w:tcW w:w="99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836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7703F" w:rsidRPr="008A191B">
        <w:tc>
          <w:tcPr>
            <w:tcW w:w="99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836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27703F" w:rsidRPr="008A191B">
        <w:tc>
          <w:tcPr>
            <w:tcW w:w="99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836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 – коммуникационные технологии в профессиональной деятельности.</w:t>
            </w:r>
          </w:p>
        </w:tc>
      </w:tr>
      <w:tr w:rsidR="0027703F" w:rsidRPr="008A191B">
        <w:tc>
          <w:tcPr>
            <w:tcW w:w="99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836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27703F" w:rsidRPr="008A191B">
        <w:tc>
          <w:tcPr>
            <w:tcW w:w="99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8363" w:type="dxa"/>
          </w:tcPr>
          <w:p w:rsidR="0027703F" w:rsidRPr="008A191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Готовить к работе производственное помещение и поддерживать его санитарное состояние.</w:t>
            </w:r>
          </w:p>
        </w:tc>
      </w:tr>
    </w:tbl>
    <w:p w:rsidR="0027703F" w:rsidRDefault="0027703F" w:rsidP="00024F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3F" w:rsidRPr="000F0F7C" w:rsidRDefault="0027703F" w:rsidP="00024F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0F7C">
        <w:rPr>
          <w:rFonts w:ascii="Times New Roman" w:hAnsi="Times New Roman" w:cs="Times New Roman"/>
          <w:b/>
          <w:bCs/>
          <w:sz w:val="28"/>
          <w:szCs w:val="28"/>
        </w:rPr>
        <w:t>Основные виды профессиональной деятельности и профессиональные компетенции:</w:t>
      </w:r>
    </w:p>
    <w:p w:rsidR="0027703F" w:rsidRDefault="0027703F" w:rsidP="00024F3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7CBC">
        <w:rPr>
          <w:rFonts w:ascii="Times New Roman" w:hAnsi="Times New Roman" w:cs="Times New Roman"/>
          <w:sz w:val="28"/>
          <w:szCs w:val="28"/>
        </w:rPr>
        <w:t xml:space="preserve">Выпускник, освоивший </w:t>
      </w:r>
      <w:r>
        <w:rPr>
          <w:rFonts w:ascii="Times New Roman" w:hAnsi="Times New Roman" w:cs="Times New Roman"/>
          <w:sz w:val="28"/>
          <w:szCs w:val="28"/>
        </w:rPr>
        <w:t>программу</w:t>
      </w:r>
      <w:r w:rsidRPr="008F7CBC">
        <w:rPr>
          <w:rFonts w:ascii="Times New Roman" w:hAnsi="Times New Roman" w:cs="Times New Roman"/>
          <w:sz w:val="28"/>
          <w:szCs w:val="28"/>
        </w:rPr>
        <w:t xml:space="preserve">, должен обладать профессиональными компетенциями, соответствующим основным видам </w:t>
      </w:r>
      <w:r w:rsidRPr="008F7CBC"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профессиональной деятельности: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8261"/>
      </w:tblGrid>
      <w:tr w:rsidR="0027703F" w:rsidRPr="008A191B">
        <w:tc>
          <w:tcPr>
            <w:tcW w:w="1095" w:type="dxa"/>
          </w:tcPr>
          <w:p w:rsidR="0027703F" w:rsidRPr="008A191B" w:rsidRDefault="0027703F" w:rsidP="00024F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261" w:type="dxa"/>
          </w:tcPr>
          <w:p w:rsidR="0027703F" w:rsidRPr="003F6C53" w:rsidRDefault="0027703F" w:rsidP="00024F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6C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видов профессиональной деятельности и профессиональных компетенций</w:t>
            </w:r>
          </w:p>
        </w:tc>
      </w:tr>
      <w:tr w:rsidR="0027703F" w:rsidRPr="008A191B">
        <w:tc>
          <w:tcPr>
            <w:tcW w:w="1095" w:type="dxa"/>
          </w:tcPr>
          <w:p w:rsidR="0027703F" w:rsidRPr="008A191B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ВПД </w:t>
            </w:r>
          </w:p>
        </w:tc>
        <w:tc>
          <w:tcPr>
            <w:tcW w:w="8261" w:type="dxa"/>
          </w:tcPr>
          <w:p w:rsidR="0027703F" w:rsidRPr="003F6C53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6C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швейных изделий по индивидуальным заказам</w:t>
            </w:r>
          </w:p>
        </w:tc>
      </w:tr>
      <w:tr w:rsidR="0027703F" w:rsidRPr="008A191B">
        <w:tc>
          <w:tcPr>
            <w:tcW w:w="1095" w:type="dxa"/>
          </w:tcPr>
          <w:p w:rsidR="0027703F" w:rsidRPr="008A191B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ПК.1.1.</w:t>
            </w:r>
          </w:p>
        </w:tc>
        <w:tc>
          <w:tcPr>
            <w:tcW w:w="8261" w:type="dxa"/>
          </w:tcPr>
          <w:p w:rsidR="0027703F" w:rsidRPr="003F6C53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C53">
              <w:rPr>
                <w:rFonts w:ascii="Times New Roman" w:hAnsi="Times New Roman" w:cs="Times New Roman"/>
                <w:sz w:val="28"/>
                <w:szCs w:val="28"/>
              </w:rPr>
              <w:t>Проверять наличие деталей кроя в соответствии с эскизом.</w:t>
            </w:r>
          </w:p>
        </w:tc>
      </w:tr>
      <w:tr w:rsidR="0027703F" w:rsidRPr="008A191B">
        <w:tc>
          <w:tcPr>
            <w:tcW w:w="1095" w:type="dxa"/>
          </w:tcPr>
          <w:p w:rsidR="0027703F" w:rsidRPr="008A191B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ПК.1.2.</w:t>
            </w:r>
          </w:p>
        </w:tc>
        <w:tc>
          <w:tcPr>
            <w:tcW w:w="8261" w:type="dxa"/>
          </w:tcPr>
          <w:p w:rsidR="0027703F" w:rsidRPr="003F6C53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C53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свойства и качество материалов для изделий различных ассортиментных групп. </w:t>
            </w:r>
          </w:p>
        </w:tc>
      </w:tr>
      <w:tr w:rsidR="0027703F" w:rsidRPr="008A191B">
        <w:tc>
          <w:tcPr>
            <w:tcW w:w="1095" w:type="dxa"/>
          </w:tcPr>
          <w:p w:rsidR="0027703F" w:rsidRPr="008A191B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ПК 1.3.</w:t>
            </w:r>
          </w:p>
        </w:tc>
        <w:tc>
          <w:tcPr>
            <w:tcW w:w="8261" w:type="dxa"/>
          </w:tcPr>
          <w:p w:rsidR="0027703F" w:rsidRPr="003F6C53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C53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Обслуживать швейное оборудование и оборудование для влажно – тепловой обработки узлов и изделий. </w:t>
            </w:r>
          </w:p>
        </w:tc>
      </w:tr>
      <w:tr w:rsidR="0027703F" w:rsidRPr="008A191B">
        <w:tc>
          <w:tcPr>
            <w:tcW w:w="1095" w:type="dxa"/>
          </w:tcPr>
          <w:p w:rsidR="0027703F" w:rsidRPr="008A191B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ПК 1.4.</w:t>
            </w:r>
          </w:p>
        </w:tc>
        <w:tc>
          <w:tcPr>
            <w:tcW w:w="8261" w:type="dxa"/>
          </w:tcPr>
          <w:p w:rsidR="0027703F" w:rsidRPr="003F6C53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C53">
              <w:rPr>
                <w:rFonts w:ascii="Times New Roman" w:hAnsi="Times New Roman" w:cs="Times New Roman"/>
                <w:sz w:val="28"/>
                <w:szCs w:val="28"/>
              </w:rPr>
              <w:t>Выполнять поэтапную обработку швейных изделий различного ассортимента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средней сложности</w:t>
            </w:r>
            <w:r w:rsidRPr="003F6C53">
              <w:rPr>
                <w:rFonts w:ascii="Times New Roman" w:hAnsi="Times New Roman" w:cs="Times New Roman"/>
                <w:sz w:val="28"/>
                <w:szCs w:val="28"/>
              </w:rPr>
              <w:t xml:space="preserve"> на машинах или вручную с разделением труда и индивидуально.</w:t>
            </w:r>
          </w:p>
        </w:tc>
      </w:tr>
      <w:tr w:rsidR="0027703F" w:rsidRPr="008A191B">
        <w:tc>
          <w:tcPr>
            <w:tcW w:w="1095" w:type="dxa"/>
          </w:tcPr>
          <w:p w:rsidR="0027703F" w:rsidRPr="008A191B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ПК 1.5.</w:t>
            </w:r>
          </w:p>
        </w:tc>
        <w:tc>
          <w:tcPr>
            <w:tcW w:w="8261" w:type="dxa"/>
          </w:tcPr>
          <w:p w:rsidR="0027703F" w:rsidRPr="007A648B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48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объёмную форму полуфабриката изделия с использованием оборудования для влажно – тепловой обработки. </w:t>
            </w:r>
          </w:p>
        </w:tc>
      </w:tr>
      <w:tr w:rsidR="0027703F" w:rsidRPr="008A191B">
        <w:tc>
          <w:tcPr>
            <w:tcW w:w="1095" w:type="dxa"/>
          </w:tcPr>
          <w:p w:rsidR="0027703F" w:rsidRPr="008A191B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ПК 1.6.</w:t>
            </w:r>
          </w:p>
        </w:tc>
        <w:tc>
          <w:tcPr>
            <w:tcW w:w="8261" w:type="dxa"/>
          </w:tcPr>
          <w:p w:rsidR="0027703F" w:rsidRPr="003F6C53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C53">
              <w:rPr>
                <w:rFonts w:ascii="Times New Roman" w:hAnsi="Times New Roman" w:cs="Times New Roman"/>
                <w:sz w:val="28"/>
                <w:szCs w:val="28"/>
              </w:rPr>
              <w:t>Соблюдать правила безопасности труда.</w:t>
            </w:r>
          </w:p>
        </w:tc>
      </w:tr>
      <w:tr w:rsidR="0027703F" w:rsidRPr="008A191B">
        <w:tc>
          <w:tcPr>
            <w:tcW w:w="1095" w:type="dxa"/>
          </w:tcPr>
          <w:p w:rsidR="0027703F" w:rsidRPr="008A191B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91B">
              <w:rPr>
                <w:rFonts w:ascii="Times New Roman" w:hAnsi="Times New Roman" w:cs="Times New Roman"/>
                <w:sz w:val="28"/>
                <w:szCs w:val="28"/>
              </w:rPr>
              <w:t>ПК 1.7.</w:t>
            </w:r>
          </w:p>
        </w:tc>
        <w:tc>
          <w:tcPr>
            <w:tcW w:w="8261" w:type="dxa"/>
          </w:tcPr>
          <w:p w:rsidR="0027703F" w:rsidRPr="003F6C53" w:rsidRDefault="0027703F" w:rsidP="00024F3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C53">
              <w:rPr>
                <w:rFonts w:ascii="Times New Roman" w:hAnsi="Times New Roman" w:cs="Times New Roman"/>
                <w:sz w:val="28"/>
                <w:szCs w:val="28"/>
              </w:rPr>
              <w:t>Пользоваться технической, технологической и нормативной документацией.</w:t>
            </w:r>
          </w:p>
        </w:tc>
      </w:tr>
    </w:tbl>
    <w:p w:rsidR="0027703F" w:rsidRDefault="0027703F" w:rsidP="00024F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3F" w:rsidRPr="000F0F7C" w:rsidRDefault="0027703F" w:rsidP="003A46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0F0F7C">
        <w:rPr>
          <w:rFonts w:ascii="Times New Roman" w:hAnsi="Times New Roman" w:cs="Times New Roman"/>
          <w:b/>
          <w:bCs/>
          <w:sz w:val="28"/>
          <w:szCs w:val="28"/>
        </w:rPr>
        <w:t>ХАРАКТЕРИСТИКА ПОДГОТОВКИ ПО ПРОФЕССИИ</w:t>
      </w:r>
    </w:p>
    <w:p w:rsidR="0027703F" w:rsidRDefault="0027703F" w:rsidP="00024F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4603" w:rsidRPr="006C4603" w:rsidRDefault="006C4603" w:rsidP="006C46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603">
        <w:rPr>
          <w:rFonts w:ascii="Times New Roman" w:hAnsi="Times New Roman" w:cs="Times New Roman"/>
          <w:b/>
          <w:sz w:val="28"/>
          <w:szCs w:val="28"/>
        </w:rPr>
        <w:t>2.ХАРАКТЕРИСТИКА ПОДГОТОВКИ ПО ПРОФЕССИИ</w:t>
      </w:r>
    </w:p>
    <w:p w:rsidR="006C4603" w:rsidRPr="006C4603" w:rsidRDefault="006C4603" w:rsidP="006C460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603">
        <w:rPr>
          <w:rFonts w:ascii="Times New Roman" w:hAnsi="Times New Roman" w:cs="Times New Roman"/>
          <w:b/>
          <w:sz w:val="28"/>
          <w:szCs w:val="28"/>
        </w:rPr>
        <w:t>2.1.Нормативные сроки освоения программы:</w:t>
      </w:r>
    </w:p>
    <w:p w:rsidR="006C4603" w:rsidRPr="006C4603" w:rsidRDefault="006C4603" w:rsidP="006C46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603">
        <w:rPr>
          <w:rFonts w:ascii="Times New Roman" w:hAnsi="Times New Roman" w:cs="Times New Roman"/>
          <w:sz w:val="28"/>
          <w:szCs w:val="28"/>
        </w:rPr>
        <w:t>Нормативный срок освоения программы при очной форме получения образования:</w:t>
      </w:r>
    </w:p>
    <w:p w:rsidR="006C4603" w:rsidRPr="006C4603" w:rsidRDefault="006C4603" w:rsidP="006C46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aps/>
          <w:sz w:val="28"/>
          <w:szCs w:val="28"/>
        </w:rPr>
      </w:pPr>
      <w:r w:rsidRPr="006C4603">
        <w:rPr>
          <w:rFonts w:ascii="Times New Roman" w:hAnsi="Times New Roman" w:cs="Times New Roman"/>
          <w:bCs/>
          <w:sz w:val="28"/>
          <w:szCs w:val="28"/>
        </w:rPr>
        <w:tab/>
        <w:t>– 1 год.</w:t>
      </w:r>
    </w:p>
    <w:p w:rsidR="006C4603" w:rsidRPr="006C4603" w:rsidRDefault="006C4603" w:rsidP="006C460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603">
        <w:rPr>
          <w:rFonts w:ascii="Times New Roman" w:hAnsi="Times New Roman" w:cs="Times New Roman"/>
          <w:b/>
          <w:sz w:val="28"/>
          <w:szCs w:val="28"/>
        </w:rPr>
        <w:t>2.2.Требования к поступающим:</w:t>
      </w:r>
    </w:p>
    <w:p w:rsidR="006C4603" w:rsidRPr="006C4603" w:rsidRDefault="006C4603" w:rsidP="006C46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603">
        <w:rPr>
          <w:rFonts w:ascii="Times New Roman" w:hAnsi="Times New Roman" w:cs="Times New Roman"/>
          <w:sz w:val="28"/>
          <w:szCs w:val="28"/>
        </w:rPr>
        <w:t>- наличие документа, удостоверяющего личность (паспорт, свидетельство о рождении).</w:t>
      </w:r>
    </w:p>
    <w:p w:rsidR="0027703F" w:rsidRDefault="0027703F" w:rsidP="003A46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0F7C">
        <w:rPr>
          <w:rFonts w:ascii="Times New Roman" w:hAnsi="Times New Roman" w:cs="Times New Roman"/>
          <w:sz w:val="28"/>
          <w:szCs w:val="28"/>
        </w:rPr>
        <w:t xml:space="preserve">- отсутствие медицинских противопоказаний к </w:t>
      </w:r>
      <w:proofErr w:type="gramStart"/>
      <w:r w:rsidRPr="000F0F7C">
        <w:rPr>
          <w:rFonts w:ascii="Times New Roman" w:hAnsi="Times New Roman" w:cs="Times New Roman"/>
          <w:sz w:val="28"/>
          <w:szCs w:val="28"/>
        </w:rPr>
        <w:t>обучению  профессии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«Портной»</w:t>
      </w:r>
    </w:p>
    <w:p w:rsidR="0027703F" w:rsidRDefault="0027703F" w:rsidP="007A648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0F0F7C">
        <w:rPr>
          <w:rFonts w:ascii="Times New Roman" w:hAnsi="Times New Roman" w:cs="Times New Roman"/>
          <w:b/>
          <w:bCs/>
          <w:sz w:val="28"/>
          <w:szCs w:val="28"/>
        </w:rPr>
        <w:t xml:space="preserve">.3. Перечень сочетаний профессий рабочих, должностей служащих по Общероссийскому классификатору профессий рабочих, должностей служащих и тарифных разрядов (ОК 016-94): </w:t>
      </w:r>
    </w:p>
    <w:p w:rsidR="0027703F" w:rsidRPr="003A46F8" w:rsidRDefault="0027703F" w:rsidP="003A46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6F8">
        <w:rPr>
          <w:rFonts w:ascii="Times New Roman" w:hAnsi="Times New Roman" w:cs="Times New Roman"/>
          <w:sz w:val="28"/>
          <w:szCs w:val="28"/>
        </w:rPr>
        <w:t>- портной</w:t>
      </w:r>
    </w:p>
    <w:p w:rsidR="0027703F" w:rsidRPr="003A46F8" w:rsidRDefault="0027703F" w:rsidP="007A64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6F8">
        <w:rPr>
          <w:rFonts w:ascii="Times New Roman" w:hAnsi="Times New Roman" w:cs="Times New Roman"/>
          <w:sz w:val="28"/>
          <w:szCs w:val="28"/>
        </w:rPr>
        <w:t>- швея</w:t>
      </w:r>
    </w:p>
    <w:p w:rsidR="004C787F" w:rsidRDefault="004C787F" w:rsidP="00024F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787F" w:rsidRDefault="004C787F" w:rsidP="00024F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3F" w:rsidRPr="007A648B" w:rsidRDefault="00BB41DC" w:rsidP="00BB41DC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27703F" w:rsidRPr="007A648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27703F" w:rsidRPr="007A648B" w:rsidRDefault="0027703F" w:rsidP="007A648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A648B">
        <w:rPr>
          <w:rFonts w:ascii="Times New Roman" w:hAnsi="Times New Roman" w:cs="Times New Roman"/>
          <w:b/>
          <w:bCs/>
          <w:sz w:val="28"/>
          <w:szCs w:val="28"/>
        </w:rPr>
        <w:t>к</w:t>
      </w:r>
      <w:proofErr w:type="gramEnd"/>
      <w:r w:rsidRPr="007A648B">
        <w:rPr>
          <w:rFonts w:ascii="Times New Roman" w:hAnsi="Times New Roman" w:cs="Times New Roman"/>
          <w:b/>
          <w:bCs/>
          <w:sz w:val="28"/>
          <w:szCs w:val="28"/>
        </w:rPr>
        <w:t xml:space="preserve"> учебному плану профессионального обучения по программам профессиональной подготовки по профессиям рабочих, должностям служащих (профессии «</w:t>
      </w:r>
      <w:r>
        <w:rPr>
          <w:rFonts w:ascii="Times New Roman" w:hAnsi="Times New Roman" w:cs="Times New Roman"/>
          <w:b/>
          <w:bCs/>
          <w:sz w:val="28"/>
          <w:szCs w:val="28"/>
        </w:rPr>
        <w:t>портной</w:t>
      </w:r>
      <w:r w:rsidRPr="007A648B">
        <w:rPr>
          <w:rFonts w:ascii="Times New Roman" w:hAnsi="Times New Roman" w:cs="Times New Roman"/>
          <w:b/>
          <w:bCs/>
          <w:sz w:val="28"/>
          <w:szCs w:val="28"/>
        </w:rPr>
        <w:t>», код профессии 1</w:t>
      </w:r>
      <w:r>
        <w:rPr>
          <w:rFonts w:ascii="Times New Roman" w:hAnsi="Times New Roman" w:cs="Times New Roman"/>
          <w:b/>
          <w:bCs/>
          <w:sz w:val="28"/>
          <w:szCs w:val="28"/>
        </w:rPr>
        <w:t>6909</w:t>
      </w:r>
      <w:r w:rsidRPr="007A648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27703F" w:rsidRPr="007A648B" w:rsidRDefault="0027703F" w:rsidP="003D19B4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>Учебный план профессионального обучения по программе профессионально подготовки по профессии «</w:t>
      </w:r>
      <w:r>
        <w:rPr>
          <w:rFonts w:ascii="Times New Roman" w:hAnsi="Times New Roman" w:cs="Times New Roman"/>
          <w:sz w:val="28"/>
          <w:szCs w:val="28"/>
        </w:rPr>
        <w:t>Портной</w:t>
      </w:r>
      <w:r w:rsidRPr="007A648B">
        <w:rPr>
          <w:rFonts w:ascii="Times New Roman" w:hAnsi="Times New Roman" w:cs="Times New Roman"/>
          <w:sz w:val="28"/>
          <w:szCs w:val="28"/>
        </w:rPr>
        <w:t xml:space="preserve">» сориентирован на профессиональную подготовку воспитанников в возрасте до 18 лет, в том числе не имеющих основного образования, включая лиц с ограниченными возможностями здоровья ( с легкой формой умственной отсталостью), по </w:t>
      </w:r>
      <w:r w:rsidRPr="007A648B">
        <w:rPr>
          <w:rFonts w:ascii="Times New Roman" w:hAnsi="Times New Roman" w:cs="Times New Roman"/>
          <w:sz w:val="28"/>
          <w:szCs w:val="28"/>
        </w:rPr>
        <w:lastRenderedPageBreak/>
        <w:t xml:space="preserve">профессиям 1-й ступени квалификации в соответствии с Перечнем профессий, должностей служащих, по которым осуществляется профессиональное обучение, утвержденным приказом </w:t>
      </w:r>
      <w:proofErr w:type="spellStart"/>
      <w:r w:rsidRPr="007A648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A648B">
        <w:rPr>
          <w:rFonts w:ascii="Times New Roman" w:hAnsi="Times New Roman" w:cs="Times New Roman"/>
          <w:sz w:val="28"/>
          <w:szCs w:val="28"/>
        </w:rPr>
        <w:t xml:space="preserve"> от 20.07.2013г. №513.</w:t>
      </w:r>
    </w:p>
    <w:p w:rsidR="006B574B" w:rsidRPr="007A648B" w:rsidRDefault="0027703F" w:rsidP="006B574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ab/>
        <w:t xml:space="preserve">Учебный план составлен в соответствии с требованиями Порядка организации и осуществления образовательной деятельности по основным программам профессионального обучения, утвержденным приказом </w:t>
      </w:r>
      <w:proofErr w:type="spellStart"/>
      <w:r w:rsidRPr="007A648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A648B">
        <w:rPr>
          <w:rFonts w:ascii="Times New Roman" w:hAnsi="Times New Roman" w:cs="Times New Roman"/>
          <w:sz w:val="28"/>
          <w:szCs w:val="28"/>
        </w:rPr>
        <w:t xml:space="preserve"> от 18.04.2013г. №292, на основании Федерального закона от 29.12.2012г. №273-ФЗ «Об образовании в Российской Федерации» (ч.2 ст.13). </w:t>
      </w:r>
    </w:p>
    <w:p w:rsidR="0027703F" w:rsidRPr="007A648B" w:rsidRDefault="0027703F" w:rsidP="007A648B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>При разработки учебного плана профессиональной подготовки с учетом специфики профессии определены:</w:t>
      </w:r>
    </w:p>
    <w:p w:rsidR="0027703F" w:rsidRPr="007A648B" w:rsidRDefault="0027703F" w:rsidP="007A648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ab/>
        <w:t>- срок обучения;</w:t>
      </w:r>
    </w:p>
    <w:p w:rsidR="0027703F" w:rsidRPr="007A648B" w:rsidRDefault="0027703F" w:rsidP="007A648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ab/>
        <w:t>- количество часов на дисциплины общепрофессионального и профессионального циклов;</w:t>
      </w:r>
    </w:p>
    <w:p w:rsidR="0027703F" w:rsidRPr="007A648B" w:rsidRDefault="0027703F" w:rsidP="007A648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ab/>
        <w:t>- полный перечень изучаемых предметов;</w:t>
      </w:r>
    </w:p>
    <w:p w:rsidR="0027703F" w:rsidRPr="007A648B" w:rsidRDefault="0027703F" w:rsidP="007A648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ab/>
        <w:t>- годовой календарный учебный график.</w:t>
      </w:r>
    </w:p>
    <w:p w:rsidR="0027703F" w:rsidRPr="007A648B" w:rsidRDefault="0027703F" w:rsidP="007A648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ab/>
        <w:t>При организации образовательного процесса учитываются особенности контингента воспитанников:</w:t>
      </w:r>
    </w:p>
    <w:p w:rsidR="0027703F" w:rsidRPr="007A648B" w:rsidRDefault="0027703F" w:rsidP="007A648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ab/>
        <w:t>- отставание образовательного ценза вновь поступающих воспитанников от их возрастного ценза;</w:t>
      </w:r>
    </w:p>
    <w:p w:rsidR="0027703F" w:rsidRPr="007A648B" w:rsidRDefault="0027703F" w:rsidP="007A648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ab/>
        <w:t xml:space="preserve">- наличие у воспитанников различных нарушений физического и психического здоровья; нарушение в развитии познавательной </w:t>
      </w:r>
      <w:r>
        <w:rPr>
          <w:rFonts w:ascii="Times New Roman" w:hAnsi="Times New Roman" w:cs="Times New Roman"/>
          <w:sz w:val="28"/>
          <w:szCs w:val="28"/>
        </w:rPr>
        <w:t>и эмоционально волевой сферы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Pr="007A648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7A648B">
        <w:rPr>
          <w:rFonts w:ascii="Times New Roman" w:hAnsi="Times New Roman" w:cs="Times New Roman"/>
          <w:sz w:val="28"/>
          <w:szCs w:val="28"/>
        </w:rPr>
        <w:t xml:space="preserve"> функций внимания, памяти, мышления, нарушение коммуникативной сферы, недостаточность или отсутствие мотивации к обучению);</w:t>
      </w:r>
    </w:p>
    <w:p w:rsidR="0027703F" w:rsidRPr="007A648B" w:rsidRDefault="0027703F" w:rsidP="007A648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ab/>
        <w:t>- наличие серьезных проблем в знаниях воспитанников;</w:t>
      </w:r>
    </w:p>
    <w:p w:rsidR="0027703F" w:rsidRPr="007A648B" w:rsidRDefault="0027703F" w:rsidP="007A648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 w:rsidRPr="007A648B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7A648B">
        <w:rPr>
          <w:rFonts w:ascii="Times New Roman" w:hAnsi="Times New Roman" w:cs="Times New Roman"/>
          <w:sz w:val="28"/>
          <w:szCs w:val="28"/>
        </w:rPr>
        <w:t xml:space="preserve"> или слабая </w:t>
      </w:r>
      <w:proofErr w:type="spellStart"/>
      <w:r w:rsidRPr="007A648B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7A648B">
        <w:rPr>
          <w:rFonts w:ascii="Times New Roman" w:hAnsi="Times New Roman" w:cs="Times New Roman"/>
          <w:sz w:val="28"/>
          <w:szCs w:val="28"/>
        </w:rPr>
        <w:t xml:space="preserve"> учебных и трудовых навыков;</w:t>
      </w:r>
    </w:p>
    <w:p w:rsidR="0027703F" w:rsidRPr="007A648B" w:rsidRDefault="0027703F" w:rsidP="007A648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sz w:val="28"/>
          <w:szCs w:val="28"/>
        </w:rPr>
        <w:tab/>
        <w:t>- отсутствие единых сроков пребывания, поступления и выпуск воспитанников.</w:t>
      </w:r>
    </w:p>
    <w:p w:rsidR="0027703F" w:rsidRDefault="0027703F" w:rsidP="00A239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9469D" w:rsidRDefault="00A9469D" w:rsidP="00A239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3F" w:rsidRDefault="0027703F" w:rsidP="00A239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0F7C">
        <w:rPr>
          <w:rFonts w:ascii="Times New Roman" w:hAnsi="Times New Roman" w:cs="Times New Roman"/>
          <w:b/>
          <w:bCs/>
          <w:sz w:val="28"/>
          <w:szCs w:val="28"/>
        </w:rPr>
        <w:t>РАБОЧИЙ УЧЕБНЫЙ ПЛАН</w:t>
      </w:r>
    </w:p>
    <w:p w:rsidR="0027703F" w:rsidRDefault="0027703F" w:rsidP="001C4B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3F" w:rsidRDefault="0027703F" w:rsidP="00151C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321A">
        <w:rPr>
          <w:rFonts w:ascii="Times New Roman" w:hAnsi="Times New Roman" w:cs="Times New Roman"/>
          <w:b/>
          <w:bCs/>
          <w:sz w:val="28"/>
          <w:szCs w:val="28"/>
        </w:rPr>
        <w:t>Учебный план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C321A">
        <w:rPr>
          <w:rFonts w:ascii="Times New Roman" w:hAnsi="Times New Roman" w:cs="Times New Roman"/>
          <w:sz w:val="28"/>
          <w:szCs w:val="28"/>
        </w:rPr>
        <w:t>подготовки квалифицированных</w:t>
      </w:r>
      <w:r>
        <w:rPr>
          <w:rFonts w:ascii="Times New Roman" w:hAnsi="Times New Roman" w:cs="Times New Roman"/>
          <w:sz w:val="28"/>
          <w:szCs w:val="28"/>
        </w:rPr>
        <w:t xml:space="preserve"> рабочих на базе основного общего образования без получения среднего (полного) общего образования в Государственном казённом специальном учебно-воспитательном учреждении закрытого типа специальной школе Краснодарского края </w:t>
      </w:r>
    </w:p>
    <w:p w:rsidR="0027703F" w:rsidRDefault="0027703F" w:rsidP="001446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3F" w:rsidRPr="007A648B" w:rsidRDefault="0027703F" w:rsidP="001446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b/>
          <w:bCs/>
          <w:sz w:val="28"/>
          <w:szCs w:val="28"/>
        </w:rPr>
        <w:t>Профессия по ОК 016-94:</w:t>
      </w:r>
      <w:r w:rsidRPr="007A648B">
        <w:rPr>
          <w:rFonts w:ascii="Times New Roman" w:hAnsi="Times New Roman" w:cs="Times New Roman"/>
          <w:sz w:val="28"/>
          <w:szCs w:val="28"/>
        </w:rPr>
        <w:t xml:space="preserve"> код 1</w:t>
      </w:r>
      <w:r>
        <w:rPr>
          <w:rFonts w:ascii="Times New Roman" w:hAnsi="Times New Roman" w:cs="Times New Roman"/>
          <w:sz w:val="28"/>
          <w:szCs w:val="28"/>
        </w:rPr>
        <w:t>6909</w:t>
      </w:r>
      <w:r w:rsidRPr="007A648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Портной</w:t>
      </w:r>
    </w:p>
    <w:p w:rsidR="0027703F" w:rsidRPr="007A648B" w:rsidRDefault="0027703F" w:rsidP="001446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b/>
          <w:bCs/>
          <w:sz w:val="28"/>
          <w:szCs w:val="28"/>
        </w:rPr>
        <w:t>Квалификация:</w:t>
      </w:r>
      <w:r>
        <w:rPr>
          <w:rFonts w:ascii="Times New Roman" w:hAnsi="Times New Roman" w:cs="Times New Roman"/>
          <w:sz w:val="28"/>
          <w:szCs w:val="28"/>
        </w:rPr>
        <w:t>2 разряд</w:t>
      </w:r>
    </w:p>
    <w:p w:rsidR="0027703F" w:rsidRPr="007A648B" w:rsidRDefault="0027703F" w:rsidP="001446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b/>
          <w:bCs/>
          <w:sz w:val="28"/>
          <w:szCs w:val="28"/>
        </w:rPr>
        <w:t>Форма обучения:</w:t>
      </w:r>
      <w:r w:rsidRPr="007A648B">
        <w:rPr>
          <w:rFonts w:ascii="Times New Roman" w:hAnsi="Times New Roman" w:cs="Times New Roman"/>
          <w:sz w:val="28"/>
          <w:szCs w:val="28"/>
        </w:rPr>
        <w:t xml:space="preserve"> очная</w:t>
      </w:r>
    </w:p>
    <w:p w:rsidR="0027703F" w:rsidRPr="003C321A" w:rsidRDefault="0027703F" w:rsidP="001446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648B">
        <w:rPr>
          <w:rFonts w:ascii="Times New Roman" w:hAnsi="Times New Roman" w:cs="Times New Roman"/>
          <w:b/>
          <w:bCs/>
          <w:sz w:val="28"/>
          <w:szCs w:val="28"/>
        </w:rPr>
        <w:t>Срок обучения:</w:t>
      </w:r>
      <w:r w:rsidRPr="007A648B">
        <w:rPr>
          <w:rFonts w:ascii="Times New Roman" w:hAnsi="Times New Roman" w:cs="Times New Roman"/>
          <w:sz w:val="28"/>
          <w:szCs w:val="28"/>
        </w:rPr>
        <w:t xml:space="preserve"> 1 год</w:t>
      </w:r>
      <w:r w:rsidR="006B574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64.45pt;margin-top:13.3pt;width:3.55pt;height:3.55pt;z-index:2;mso-position-horizontal-relative:text;mso-position-vertical-relative:text" stroked="f">
            <v:textbox style="mso-next-textbox:#_x0000_s1026">
              <w:txbxContent>
                <w:p w:rsidR="0027703F" w:rsidRPr="009C61FE" w:rsidRDefault="0027703F" w:rsidP="0014466B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</w:p>
    <w:p w:rsidR="0027703F" w:rsidRPr="003C321A" w:rsidRDefault="006B574B" w:rsidP="00144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27" type="#_x0000_t202" style="position:absolute;left:0;text-align:left;margin-left:464.45pt;margin-top:13.3pt;width:3.55pt;height:3.55pt;z-index:1" stroked="f">
            <v:textbox style="mso-next-textbox:#_x0000_s1027">
              <w:txbxContent>
                <w:p w:rsidR="0027703F" w:rsidRPr="009C61FE" w:rsidRDefault="0027703F" w:rsidP="00CD3D72">
                  <w:pPr>
                    <w:rPr>
                      <w:rFonts w:cs="Times New Roman"/>
                    </w:rPr>
                  </w:pPr>
                </w:p>
              </w:txbxContent>
            </v:textbox>
            <w10:wrap type="square"/>
          </v:shape>
        </w:pict>
      </w:r>
    </w:p>
    <w:tbl>
      <w:tblPr>
        <w:tblW w:w="1006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693"/>
        <w:gridCol w:w="812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66"/>
      </w:tblGrid>
      <w:tr w:rsidR="0027703F" w:rsidRPr="008A191B">
        <w:tc>
          <w:tcPr>
            <w:tcW w:w="1135" w:type="dxa"/>
            <w:vMerge w:val="restart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№</w:t>
            </w:r>
          </w:p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693" w:type="dxa"/>
            <w:vMerge w:val="restart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Курсы, предметы</w:t>
            </w:r>
          </w:p>
        </w:tc>
        <w:tc>
          <w:tcPr>
            <w:tcW w:w="812" w:type="dxa"/>
            <w:vMerge w:val="restart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5426" w:type="dxa"/>
            <w:gridSpan w:val="10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Распределение по месяцам</w:t>
            </w:r>
          </w:p>
        </w:tc>
      </w:tr>
      <w:tr w:rsidR="0027703F" w:rsidRPr="008A191B">
        <w:tc>
          <w:tcPr>
            <w:tcW w:w="1135" w:type="dxa"/>
            <w:vMerge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vMerge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0" w:type="dxa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40" w:type="dxa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66" w:type="dxa"/>
          </w:tcPr>
          <w:p w:rsidR="0027703F" w:rsidRPr="004D6AB2" w:rsidRDefault="0027703F" w:rsidP="004D6AB2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27703F" w:rsidRPr="008A191B">
        <w:tc>
          <w:tcPr>
            <w:tcW w:w="1135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8A191B">
        <w:tc>
          <w:tcPr>
            <w:tcW w:w="1135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ОП.00</w:t>
            </w:r>
          </w:p>
        </w:tc>
        <w:tc>
          <w:tcPr>
            <w:tcW w:w="2693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Общепрофессиональный цикл</w:t>
            </w:r>
          </w:p>
        </w:tc>
        <w:tc>
          <w:tcPr>
            <w:tcW w:w="812" w:type="dxa"/>
          </w:tcPr>
          <w:p w:rsidR="0027703F" w:rsidRPr="004D6AB2" w:rsidRDefault="001C0C00" w:rsidP="00DA4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165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8A191B">
        <w:tc>
          <w:tcPr>
            <w:tcW w:w="1135" w:type="dxa"/>
          </w:tcPr>
          <w:p w:rsidR="0027703F" w:rsidRPr="004D6AB2" w:rsidRDefault="0027703F" w:rsidP="00EE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ОП.</w:t>
            </w: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2693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Основы экономики</w:t>
            </w:r>
          </w:p>
        </w:tc>
        <w:tc>
          <w:tcPr>
            <w:tcW w:w="812" w:type="dxa"/>
          </w:tcPr>
          <w:p w:rsidR="0027703F" w:rsidRPr="004D6AB2" w:rsidRDefault="0027703F" w:rsidP="00760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:rsidR="0027703F" w:rsidRPr="003709FF" w:rsidRDefault="00A9469D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0" w:type="dxa"/>
          </w:tcPr>
          <w:p w:rsidR="0027703F" w:rsidRPr="004D6AB2" w:rsidRDefault="00A9469D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0" w:type="dxa"/>
          </w:tcPr>
          <w:p w:rsidR="0027703F" w:rsidRPr="004D6AB2" w:rsidRDefault="00A9469D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8A191B">
        <w:tc>
          <w:tcPr>
            <w:tcW w:w="1135" w:type="dxa"/>
          </w:tcPr>
          <w:p w:rsidR="0027703F" w:rsidRPr="004D6AB2" w:rsidRDefault="0027703F" w:rsidP="00EE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ОП.</w:t>
            </w: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2693" w:type="dxa"/>
          </w:tcPr>
          <w:p w:rsidR="0027703F" w:rsidRPr="004D6AB2" w:rsidRDefault="0027703F" w:rsidP="00ED56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Материаловедение</w:t>
            </w:r>
          </w:p>
        </w:tc>
        <w:tc>
          <w:tcPr>
            <w:tcW w:w="812" w:type="dxa"/>
          </w:tcPr>
          <w:p w:rsidR="0027703F" w:rsidRPr="004D6AB2" w:rsidRDefault="0027703F" w:rsidP="00760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8A191B">
        <w:tc>
          <w:tcPr>
            <w:tcW w:w="1135" w:type="dxa"/>
          </w:tcPr>
          <w:p w:rsidR="0027703F" w:rsidRPr="004D6AB2" w:rsidRDefault="0027703F" w:rsidP="00EE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ОП.</w:t>
            </w: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2693" w:type="dxa"/>
          </w:tcPr>
          <w:p w:rsidR="0027703F" w:rsidRPr="004D6AB2" w:rsidRDefault="0027703F" w:rsidP="003521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Основы конструирования и моделирования одежды</w:t>
            </w:r>
          </w:p>
        </w:tc>
        <w:tc>
          <w:tcPr>
            <w:tcW w:w="812" w:type="dxa"/>
          </w:tcPr>
          <w:p w:rsidR="0027703F" w:rsidRPr="004D6AB2" w:rsidRDefault="0027703F" w:rsidP="00760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8A191B">
        <w:tc>
          <w:tcPr>
            <w:tcW w:w="1135" w:type="dxa"/>
          </w:tcPr>
          <w:p w:rsidR="0027703F" w:rsidRPr="004D6AB2" w:rsidRDefault="0027703F" w:rsidP="00EE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ОП.</w:t>
            </w: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2693" w:type="dxa"/>
          </w:tcPr>
          <w:p w:rsidR="0027703F" w:rsidRPr="004D6AB2" w:rsidRDefault="0027703F" w:rsidP="00352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Оборудование швейного производства</w:t>
            </w:r>
          </w:p>
        </w:tc>
        <w:tc>
          <w:tcPr>
            <w:tcW w:w="812" w:type="dxa"/>
          </w:tcPr>
          <w:p w:rsidR="0027703F" w:rsidRPr="004D6AB2" w:rsidRDefault="0027703F" w:rsidP="00760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40" w:type="dxa"/>
          </w:tcPr>
          <w:p w:rsidR="0027703F" w:rsidRPr="00581C0C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8A191B">
        <w:tc>
          <w:tcPr>
            <w:tcW w:w="1135" w:type="dxa"/>
          </w:tcPr>
          <w:p w:rsidR="0027703F" w:rsidRPr="004D6AB2" w:rsidRDefault="0027703F" w:rsidP="00D42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ОП.</w:t>
            </w: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2693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Основы художественного проектирования одежды</w:t>
            </w:r>
          </w:p>
        </w:tc>
        <w:tc>
          <w:tcPr>
            <w:tcW w:w="812" w:type="dxa"/>
          </w:tcPr>
          <w:p w:rsidR="0027703F" w:rsidRPr="004D6AB2" w:rsidRDefault="0027703F" w:rsidP="00760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3709FF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:rsidR="0027703F" w:rsidRPr="00581C0C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8A191B">
        <w:tc>
          <w:tcPr>
            <w:tcW w:w="1135" w:type="dxa"/>
          </w:tcPr>
          <w:p w:rsidR="0027703F" w:rsidRPr="004D6AB2" w:rsidRDefault="0027703F" w:rsidP="00D429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ОП.</w:t>
            </w: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693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Охрана труда и безопасность жизнедеятельности</w:t>
            </w:r>
          </w:p>
        </w:tc>
        <w:tc>
          <w:tcPr>
            <w:tcW w:w="812" w:type="dxa"/>
          </w:tcPr>
          <w:p w:rsidR="0027703F" w:rsidRPr="004D6AB2" w:rsidRDefault="0027703F" w:rsidP="00760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8A191B">
        <w:tc>
          <w:tcPr>
            <w:tcW w:w="1135" w:type="dxa"/>
          </w:tcPr>
          <w:p w:rsidR="0027703F" w:rsidRPr="004D6AB2" w:rsidRDefault="0027703F" w:rsidP="00EE5D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2693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Профессиональный цикл</w:t>
            </w:r>
          </w:p>
        </w:tc>
        <w:tc>
          <w:tcPr>
            <w:tcW w:w="812" w:type="dxa"/>
          </w:tcPr>
          <w:p w:rsidR="0027703F" w:rsidRPr="004D6AB2" w:rsidRDefault="001C0C00" w:rsidP="00282C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8A191B">
        <w:tc>
          <w:tcPr>
            <w:tcW w:w="1135" w:type="dxa"/>
          </w:tcPr>
          <w:p w:rsidR="0027703F" w:rsidRPr="00FC18DC" w:rsidRDefault="0027703F" w:rsidP="00EE5D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DC">
              <w:rPr>
                <w:rFonts w:ascii="Times New Roman" w:hAnsi="Times New Roman" w:cs="Times New Roman"/>
                <w:sz w:val="28"/>
                <w:szCs w:val="28"/>
              </w:rPr>
              <w:t>ПМ.01</w:t>
            </w:r>
          </w:p>
        </w:tc>
        <w:tc>
          <w:tcPr>
            <w:tcW w:w="2693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Технология изготовления швейных изделий</w:t>
            </w:r>
          </w:p>
        </w:tc>
        <w:tc>
          <w:tcPr>
            <w:tcW w:w="812" w:type="dxa"/>
          </w:tcPr>
          <w:p w:rsidR="0027703F" w:rsidRPr="004D6AB2" w:rsidRDefault="0027703F" w:rsidP="0028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8A191B">
        <w:tc>
          <w:tcPr>
            <w:tcW w:w="1135" w:type="dxa"/>
          </w:tcPr>
          <w:p w:rsidR="0027703F" w:rsidRPr="00FC18DC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18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УП.00</w:t>
            </w:r>
          </w:p>
        </w:tc>
        <w:tc>
          <w:tcPr>
            <w:tcW w:w="2693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 xml:space="preserve">Учебная практика </w:t>
            </w:r>
          </w:p>
        </w:tc>
        <w:tc>
          <w:tcPr>
            <w:tcW w:w="812" w:type="dxa"/>
          </w:tcPr>
          <w:p w:rsidR="0027703F" w:rsidRPr="004D6AB2" w:rsidRDefault="0027703F" w:rsidP="0028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40" w:type="dxa"/>
          </w:tcPr>
          <w:p w:rsidR="0027703F" w:rsidRPr="004D6AB2" w:rsidRDefault="0027703F" w:rsidP="003709FF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40" w:type="dxa"/>
          </w:tcPr>
          <w:p w:rsidR="0027703F" w:rsidRPr="00581C0C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7703F" w:rsidRPr="008A191B">
        <w:tc>
          <w:tcPr>
            <w:tcW w:w="1135" w:type="dxa"/>
          </w:tcPr>
          <w:p w:rsidR="0027703F" w:rsidRPr="00FC18DC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18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ПП.00</w:t>
            </w:r>
          </w:p>
        </w:tc>
        <w:tc>
          <w:tcPr>
            <w:tcW w:w="2693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812" w:type="dxa"/>
          </w:tcPr>
          <w:p w:rsidR="0027703F" w:rsidRPr="004D6AB2" w:rsidRDefault="0027703F" w:rsidP="0028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66" w:type="dxa"/>
          </w:tcPr>
          <w:p w:rsidR="0027703F" w:rsidRPr="004D6AB2" w:rsidRDefault="0027703F" w:rsidP="003709FF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27703F" w:rsidRPr="008A191B">
        <w:tc>
          <w:tcPr>
            <w:tcW w:w="1135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812" w:type="dxa"/>
          </w:tcPr>
          <w:p w:rsidR="0027703F" w:rsidRPr="004D6AB2" w:rsidRDefault="0027703F" w:rsidP="0028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703F" w:rsidRPr="008A191B">
        <w:tc>
          <w:tcPr>
            <w:tcW w:w="1135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D6AB2">
              <w:rPr>
                <w:rFonts w:ascii="Times New Roman" w:hAnsi="Times New Roman" w:cs="Times New Roman"/>
                <w:sz w:val="28"/>
                <w:szCs w:val="28"/>
              </w:rPr>
              <w:t>Квалификационныйэкзамен</w:t>
            </w:r>
            <w:proofErr w:type="spellEnd"/>
          </w:p>
        </w:tc>
        <w:tc>
          <w:tcPr>
            <w:tcW w:w="812" w:type="dxa"/>
          </w:tcPr>
          <w:p w:rsidR="0027703F" w:rsidRPr="004D6AB2" w:rsidRDefault="0027703F" w:rsidP="00282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6" w:type="dxa"/>
          </w:tcPr>
          <w:p w:rsidR="0027703F" w:rsidRPr="004D6AB2" w:rsidRDefault="0027703F" w:rsidP="003709FF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7703F" w:rsidRPr="003327BF">
        <w:tc>
          <w:tcPr>
            <w:tcW w:w="1135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27703F" w:rsidRPr="004D6AB2" w:rsidRDefault="0027703F" w:rsidP="00024F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D6A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12" w:type="dxa"/>
          </w:tcPr>
          <w:p w:rsidR="0027703F" w:rsidRPr="004D6AB2" w:rsidRDefault="0060438A" w:rsidP="001C0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1C0C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540" w:type="dxa"/>
          </w:tcPr>
          <w:p w:rsidR="0027703F" w:rsidRPr="004D6AB2" w:rsidRDefault="00A9469D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83</w:t>
            </w:r>
          </w:p>
        </w:tc>
        <w:tc>
          <w:tcPr>
            <w:tcW w:w="540" w:type="dxa"/>
          </w:tcPr>
          <w:p w:rsidR="0027703F" w:rsidRPr="004D6AB2" w:rsidRDefault="00A9469D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="002770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27703F" w:rsidRPr="004D6AB2" w:rsidRDefault="0027703F" w:rsidP="00A9469D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A946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540" w:type="dxa"/>
          </w:tcPr>
          <w:p w:rsidR="0027703F" w:rsidRPr="004D6AB2" w:rsidRDefault="0027703F" w:rsidP="00024F36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540" w:type="dxa"/>
          </w:tcPr>
          <w:p w:rsidR="0027703F" w:rsidRPr="004D6AB2" w:rsidRDefault="0027703F" w:rsidP="003709FF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540" w:type="dxa"/>
          </w:tcPr>
          <w:p w:rsidR="0027703F" w:rsidRPr="004D6AB2" w:rsidRDefault="0027703F" w:rsidP="003709FF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540" w:type="dxa"/>
          </w:tcPr>
          <w:p w:rsidR="0027703F" w:rsidRPr="004D6AB2" w:rsidRDefault="0027703F" w:rsidP="003709FF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566" w:type="dxa"/>
          </w:tcPr>
          <w:p w:rsidR="0027703F" w:rsidRPr="004D6AB2" w:rsidRDefault="0027703F" w:rsidP="003709FF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</w:tr>
    </w:tbl>
    <w:p w:rsidR="00A9469D" w:rsidRDefault="00A9469D" w:rsidP="007B3F6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7703F" w:rsidRPr="007B3F6A" w:rsidRDefault="0027703F" w:rsidP="007B3F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4</w:t>
      </w:r>
      <w:r w:rsidRPr="00A16B2E">
        <w:rPr>
          <w:rFonts w:ascii="Times New Roman" w:hAnsi="Times New Roman" w:cs="Times New Roman"/>
          <w:b/>
          <w:bCs/>
          <w:caps/>
          <w:sz w:val="28"/>
          <w:szCs w:val="28"/>
        </w:rPr>
        <w:t>.перечень программ дисциплин,</w:t>
      </w:r>
    </w:p>
    <w:p w:rsidR="0027703F" w:rsidRPr="00A16B2E" w:rsidRDefault="0027703F" w:rsidP="006557C6">
      <w:pPr>
        <w:keepNext/>
        <w:keepLines/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B2E">
        <w:rPr>
          <w:rFonts w:ascii="Times New Roman" w:hAnsi="Times New Roman" w:cs="Times New Roman"/>
          <w:b/>
          <w:bCs/>
          <w:caps/>
          <w:sz w:val="28"/>
          <w:szCs w:val="28"/>
        </w:rPr>
        <w:t>профессиональных модулей и практик</w:t>
      </w:r>
    </w:p>
    <w:p w:rsidR="0027703F" w:rsidRDefault="0027703F" w:rsidP="006557C6">
      <w:pPr>
        <w:keepNext/>
        <w:keepLines/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BCE">
        <w:rPr>
          <w:rFonts w:ascii="Times New Roman" w:hAnsi="Times New Roman" w:cs="Times New Roman"/>
          <w:sz w:val="28"/>
          <w:szCs w:val="28"/>
        </w:rPr>
        <w:t>Подготовка по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BCE">
        <w:rPr>
          <w:rFonts w:ascii="Times New Roman" w:hAnsi="Times New Roman" w:cs="Times New Roman"/>
          <w:sz w:val="28"/>
          <w:szCs w:val="28"/>
        </w:rPr>
        <w:t>предполагает изучение следующих учебных дисциплин и профессиональных модулей:</w:t>
      </w:r>
    </w:p>
    <w:p w:rsidR="0027703F" w:rsidRDefault="0027703F" w:rsidP="006557C6">
      <w:pPr>
        <w:keepNext/>
        <w:keepLines/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4BCE">
        <w:rPr>
          <w:rFonts w:ascii="Times New Roman" w:hAnsi="Times New Roman" w:cs="Times New Roman"/>
          <w:b/>
          <w:bCs/>
          <w:sz w:val="28"/>
          <w:szCs w:val="28"/>
        </w:rPr>
        <w:t>Учебные дисциплины:</w:t>
      </w:r>
    </w:p>
    <w:p w:rsidR="0027703F" w:rsidRPr="004F1E30" w:rsidRDefault="0027703F" w:rsidP="00655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E30">
        <w:rPr>
          <w:rFonts w:ascii="Times New Roman" w:hAnsi="Times New Roman" w:cs="Times New Roman"/>
          <w:sz w:val="28"/>
          <w:szCs w:val="28"/>
        </w:rPr>
        <w:t>ОП.01 Основы экономики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703F" w:rsidRPr="004F1E30" w:rsidRDefault="0027703F" w:rsidP="00655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E30">
        <w:rPr>
          <w:rFonts w:ascii="Times New Roman" w:hAnsi="Times New Roman" w:cs="Times New Roman"/>
          <w:sz w:val="28"/>
          <w:szCs w:val="28"/>
        </w:rPr>
        <w:t xml:space="preserve">ОП.02 </w:t>
      </w:r>
      <w:r>
        <w:rPr>
          <w:rFonts w:ascii="Times New Roman" w:hAnsi="Times New Roman" w:cs="Times New Roman"/>
          <w:sz w:val="28"/>
          <w:szCs w:val="28"/>
        </w:rPr>
        <w:t>Материаловедение;</w:t>
      </w:r>
    </w:p>
    <w:p w:rsidR="0027703F" w:rsidRPr="004F1E30" w:rsidRDefault="0027703F" w:rsidP="000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E30">
        <w:rPr>
          <w:rFonts w:ascii="Times New Roman" w:hAnsi="Times New Roman" w:cs="Times New Roman"/>
          <w:sz w:val="28"/>
          <w:szCs w:val="28"/>
        </w:rPr>
        <w:t>ОП.03 Основы конструирования и моделирования одежды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703F" w:rsidRPr="004F1E30" w:rsidRDefault="0027703F" w:rsidP="00144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E30">
        <w:rPr>
          <w:rFonts w:ascii="Times New Roman" w:hAnsi="Times New Roman" w:cs="Times New Roman"/>
          <w:sz w:val="28"/>
          <w:szCs w:val="28"/>
        </w:rPr>
        <w:t>ОП.04 Оборудование швейного 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703F" w:rsidRPr="004F1E30" w:rsidRDefault="0027703F" w:rsidP="001446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E30">
        <w:rPr>
          <w:rFonts w:ascii="Times New Roman" w:hAnsi="Times New Roman" w:cs="Times New Roman"/>
          <w:sz w:val="28"/>
          <w:szCs w:val="28"/>
        </w:rPr>
        <w:t>ОП.05Основы художественного проектирования одежды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703F" w:rsidRPr="004F1E30" w:rsidRDefault="0027703F" w:rsidP="004F1E3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1E30">
        <w:rPr>
          <w:rFonts w:ascii="Times New Roman" w:hAnsi="Times New Roman" w:cs="Times New Roman"/>
          <w:sz w:val="28"/>
          <w:szCs w:val="28"/>
        </w:rPr>
        <w:lastRenderedPageBreak/>
        <w:t>ОП.06 Охрана труда и безопасность жизнедеятельности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703F" w:rsidRDefault="0027703F" w:rsidP="006557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3F" w:rsidRDefault="0027703F" w:rsidP="006557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Профессиональные цикл</w:t>
      </w:r>
      <w:r w:rsidRPr="006D4BC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7703F" w:rsidRPr="00BB5E41" w:rsidRDefault="0027703F" w:rsidP="000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Технология изготовления</w:t>
      </w:r>
      <w:r w:rsidRPr="00110A8B">
        <w:rPr>
          <w:rFonts w:ascii="Times New Roman" w:hAnsi="Times New Roman" w:cs="Times New Roman"/>
          <w:sz w:val="28"/>
          <w:szCs w:val="28"/>
        </w:rPr>
        <w:t xml:space="preserve"> швейных изделий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703F" w:rsidRDefault="0027703F" w:rsidP="000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Учебная практика;</w:t>
      </w:r>
    </w:p>
    <w:p w:rsidR="0027703F" w:rsidRDefault="0027703F" w:rsidP="000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Производственная практика.</w:t>
      </w:r>
    </w:p>
    <w:p w:rsidR="00A9469D" w:rsidRDefault="00A9469D" w:rsidP="000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69D" w:rsidRDefault="00A9469D" w:rsidP="000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703F" w:rsidRDefault="0027703F" w:rsidP="00024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703F" w:rsidRDefault="0027703F" w:rsidP="00CA35FD">
      <w:pPr>
        <w:pStyle w:val="1"/>
        <w:tabs>
          <w:tab w:val="num" w:pos="0"/>
        </w:tabs>
        <w:ind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9469D">
        <w:rPr>
          <w:rFonts w:ascii="Times New Roman" w:hAnsi="Times New Roman" w:cs="Times New Roman"/>
          <w:b/>
          <w:bCs/>
          <w:caps/>
          <w:sz w:val="28"/>
          <w:szCs w:val="28"/>
        </w:rPr>
        <w:t>5. Контроль и оценка результатов освоения Основной профессиональной образовательной программы</w:t>
      </w:r>
    </w:p>
    <w:p w:rsidR="00A9469D" w:rsidRPr="00A9469D" w:rsidRDefault="00A9469D" w:rsidP="00A9469D"/>
    <w:p w:rsidR="0027703F" w:rsidRPr="00091DD4" w:rsidRDefault="0027703F" w:rsidP="006557C6">
      <w:pPr>
        <w:keepNext/>
        <w:keepLines/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1DD4">
        <w:rPr>
          <w:rFonts w:ascii="Times New Roman" w:hAnsi="Times New Roman" w:cs="Times New Roman"/>
          <w:sz w:val="28"/>
          <w:szCs w:val="28"/>
        </w:rPr>
        <w:t xml:space="preserve">Оценка качества освоения программы профессиональной подготовки по рабочей профессии </w:t>
      </w:r>
      <w:r w:rsidRPr="00091DD4">
        <w:rPr>
          <w:rFonts w:ascii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hAnsi="Times New Roman" w:cs="Times New Roman"/>
          <w:b/>
          <w:bCs/>
          <w:sz w:val="28"/>
          <w:szCs w:val="28"/>
        </w:rPr>
        <w:t>ртной</w:t>
      </w:r>
      <w:r w:rsidRPr="00091DD4">
        <w:rPr>
          <w:rFonts w:ascii="Times New Roman" w:hAnsi="Times New Roman" w:cs="Times New Roman"/>
          <w:sz w:val="28"/>
          <w:szCs w:val="28"/>
        </w:rPr>
        <w:t xml:space="preserve">, </w:t>
      </w:r>
      <w:r w:rsidRPr="00091DD4">
        <w:rPr>
          <w:rFonts w:ascii="Times New Roman" w:hAnsi="Times New Roman" w:cs="Times New Roman"/>
          <w:spacing w:val="-3"/>
          <w:sz w:val="28"/>
          <w:szCs w:val="28"/>
        </w:rPr>
        <w:t>включает т</w:t>
      </w:r>
      <w:r w:rsidRPr="00091DD4">
        <w:rPr>
          <w:rFonts w:ascii="Times New Roman" w:hAnsi="Times New Roman" w:cs="Times New Roman"/>
          <w:sz w:val="28"/>
          <w:szCs w:val="28"/>
        </w:rPr>
        <w:t>екущий контроль знаний и итоговую аттестацию обучающихся.</w:t>
      </w:r>
    </w:p>
    <w:p w:rsidR="0027703F" w:rsidRPr="00091DD4" w:rsidRDefault="0027703F" w:rsidP="00024F36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1DD4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091DD4">
        <w:rPr>
          <w:rFonts w:ascii="Times New Roman" w:hAnsi="Times New Roman" w:cs="Times New Roman"/>
          <w:sz w:val="28"/>
          <w:szCs w:val="28"/>
        </w:rPr>
        <w:t>екущий контроль знаний и итоговая аттестация проводится образовательным учреждением по результатам освоения программ учебных дисциплин и профессиональных модулей. Формы и условия проведения текущего контроля знаний и итоговой аттестации профессиональному модулю р</w:t>
      </w:r>
      <w:r>
        <w:rPr>
          <w:rFonts w:ascii="Times New Roman" w:hAnsi="Times New Roman" w:cs="Times New Roman"/>
          <w:sz w:val="28"/>
          <w:szCs w:val="28"/>
        </w:rPr>
        <w:t xml:space="preserve">азработаны </w:t>
      </w:r>
      <w:r w:rsidRPr="00091DD4">
        <w:rPr>
          <w:rFonts w:ascii="Times New Roman" w:hAnsi="Times New Roman" w:cs="Times New Roman"/>
          <w:sz w:val="28"/>
          <w:szCs w:val="28"/>
        </w:rPr>
        <w:t>образовательным учреждением самостоятельно и доводятся до сведения обучающихся в начале обучения.</w:t>
      </w:r>
    </w:p>
    <w:p w:rsidR="0027703F" w:rsidRPr="006557C6" w:rsidRDefault="0027703F" w:rsidP="006557C6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557C6">
        <w:rPr>
          <w:rFonts w:ascii="Times New Roman" w:hAnsi="Times New Roman" w:cs="Times New Roman"/>
          <w:sz w:val="28"/>
          <w:szCs w:val="28"/>
          <w:lang w:eastAsia="ar-SA"/>
        </w:rPr>
        <w:t xml:space="preserve">Профессиональная подготовка завершается итоговой аттестацией в форме квалификационного экзамена. </w:t>
      </w:r>
    </w:p>
    <w:p w:rsidR="0027703F" w:rsidRPr="006557C6" w:rsidRDefault="0027703F" w:rsidP="006557C6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557C6">
        <w:rPr>
          <w:rFonts w:ascii="Times New Roman" w:hAnsi="Times New Roman" w:cs="Times New Roman"/>
          <w:sz w:val="28"/>
          <w:szCs w:val="28"/>
          <w:lang w:eastAsia="ar-SA"/>
        </w:rPr>
        <w:t xml:space="preserve">Необходимым условием допуска к итоговой аттестации является представление документов, подтверждающих освоение обучающимся компетенций при изучении им теоретического материала и прохождении учебной и производственной практики. </w:t>
      </w:r>
    </w:p>
    <w:p w:rsidR="0027703F" w:rsidRPr="006557C6" w:rsidRDefault="0027703F" w:rsidP="006557C6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557C6">
        <w:rPr>
          <w:rFonts w:ascii="Times New Roman" w:hAnsi="Times New Roman" w:cs="Times New Roman"/>
          <w:sz w:val="28"/>
          <w:szCs w:val="28"/>
          <w:lang w:eastAsia="ar-SA"/>
        </w:rPr>
        <w:t xml:space="preserve">Квалификационный экзамен проводится в 1 этап: </w:t>
      </w:r>
    </w:p>
    <w:p w:rsidR="0027703F" w:rsidRPr="006557C6" w:rsidRDefault="0027703F" w:rsidP="006557C6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557C6">
        <w:rPr>
          <w:rFonts w:ascii="Times New Roman" w:hAnsi="Times New Roman" w:cs="Times New Roman"/>
          <w:sz w:val="28"/>
          <w:szCs w:val="28"/>
          <w:lang w:eastAsia="ar-SA"/>
        </w:rPr>
        <w:t xml:space="preserve">1-ый этап – проверка теоретических знаний и практических навыков на квалификационном экзамене. </w:t>
      </w:r>
    </w:p>
    <w:p w:rsidR="0027703F" w:rsidRPr="00280D9A" w:rsidRDefault="0027703F" w:rsidP="00334D2D">
      <w:pPr>
        <w:keepNext/>
        <w:keepLines/>
        <w:widowControl w:val="0"/>
        <w:suppressAutoHyphens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eastAsia="ar-SA"/>
        </w:rPr>
        <w:sectPr w:rsidR="0027703F" w:rsidRPr="00280D9A" w:rsidSect="00A9469D">
          <w:pgSz w:w="11906" w:h="16838"/>
          <w:pgMar w:top="1134" w:right="850" w:bottom="709" w:left="1843" w:header="708" w:footer="708" w:gutter="0"/>
          <w:cols w:space="720"/>
        </w:sectPr>
      </w:pPr>
      <w:r w:rsidRPr="006557C6">
        <w:rPr>
          <w:rFonts w:ascii="Times New Roman" w:hAnsi="Times New Roman" w:cs="Times New Roman"/>
          <w:sz w:val="28"/>
          <w:szCs w:val="28"/>
          <w:lang w:eastAsia="ar-SA"/>
        </w:rPr>
        <w:t xml:space="preserve">По результатам итоговой аттестации выпускнику присваивается квалификационный разряд и выдаётся свидетельство установленного образца по профессии Портной. </w:t>
      </w:r>
    </w:p>
    <w:p w:rsidR="0027703F" w:rsidRDefault="0027703F" w:rsidP="00280D9A">
      <w:pPr>
        <w:spacing w:after="0" w:line="240" w:lineRule="auto"/>
        <w:jc w:val="both"/>
        <w:rPr>
          <w:rFonts w:cs="Times New Roman"/>
        </w:rPr>
      </w:pPr>
      <w:bookmarkStart w:id="1" w:name="BM1200"/>
      <w:bookmarkEnd w:id="1"/>
    </w:p>
    <w:sectPr w:rsidR="0027703F" w:rsidSect="00527531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A659C6"/>
    <w:multiLevelType w:val="hybridMultilevel"/>
    <w:tmpl w:val="86A871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4875AFE"/>
    <w:multiLevelType w:val="hybridMultilevel"/>
    <w:tmpl w:val="204683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6856D62"/>
    <w:multiLevelType w:val="hybridMultilevel"/>
    <w:tmpl w:val="03EAA574"/>
    <w:lvl w:ilvl="0" w:tplc="EDE61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C57261"/>
    <w:multiLevelType w:val="hybridMultilevel"/>
    <w:tmpl w:val="17E61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1B7C87"/>
    <w:multiLevelType w:val="hybridMultilevel"/>
    <w:tmpl w:val="84E6E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D72"/>
    <w:rsid w:val="00024F36"/>
    <w:rsid w:val="00033C88"/>
    <w:rsid w:val="0003525F"/>
    <w:rsid w:val="000562DA"/>
    <w:rsid w:val="00091DD4"/>
    <w:rsid w:val="000928DF"/>
    <w:rsid w:val="000E31CF"/>
    <w:rsid w:val="000F0F7C"/>
    <w:rsid w:val="00103989"/>
    <w:rsid w:val="00110A8B"/>
    <w:rsid w:val="00115826"/>
    <w:rsid w:val="0012738C"/>
    <w:rsid w:val="0014466B"/>
    <w:rsid w:val="00146A90"/>
    <w:rsid w:val="00151C4C"/>
    <w:rsid w:val="00152C5C"/>
    <w:rsid w:val="001610FB"/>
    <w:rsid w:val="00161125"/>
    <w:rsid w:val="00163A02"/>
    <w:rsid w:val="00173637"/>
    <w:rsid w:val="00190246"/>
    <w:rsid w:val="001950C5"/>
    <w:rsid w:val="001B65D7"/>
    <w:rsid w:val="001C0916"/>
    <w:rsid w:val="001C0C00"/>
    <w:rsid w:val="001C4BFD"/>
    <w:rsid w:val="001F3F88"/>
    <w:rsid w:val="00201824"/>
    <w:rsid w:val="00206D6A"/>
    <w:rsid w:val="002256E5"/>
    <w:rsid w:val="0027703F"/>
    <w:rsid w:val="00280D9A"/>
    <w:rsid w:val="00282C9A"/>
    <w:rsid w:val="002B508F"/>
    <w:rsid w:val="002C5A19"/>
    <w:rsid w:val="002F3E7B"/>
    <w:rsid w:val="0030143F"/>
    <w:rsid w:val="003327BF"/>
    <w:rsid w:val="00334D2D"/>
    <w:rsid w:val="00340DC6"/>
    <w:rsid w:val="0035212D"/>
    <w:rsid w:val="00365D03"/>
    <w:rsid w:val="003709FF"/>
    <w:rsid w:val="00374D32"/>
    <w:rsid w:val="003773A1"/>
    <w:rsid w:val="00380253"/>
    <w:rsid w:val="0039425E"/>
    <w:rsid w:val="003A46F8"/>
    <w:rsid w:val="003B5012"/>
    <w:rsid w:val="003C321A"/>
    <w:rsid w:val="003C4F62"/>
    <w:rsid w:val="003D19B4"/>
    <w:rsid w:val="003F2155"/>
    <w:rsid w:val="003F46F7"/>
    <w:rsid w:val="003F5158"/>
    <w:rsid w:val="003F5FD3"/>
    <w:rsid w:val="003F6C53"/>
    <w:rsid w:val="00401AC3"/>
    <w:rsid w:val="00403128"/>
    <w:rsid w:val="00411910"/>
    <w:rsid w:val="00420E0E"/>
    <w:rsid w:val="00426782"/>
    <w:rsid w:val="00430114"/>
    <w:rsid w:val="0045620C"/>
    <w:rsid w:val="00494D43"/>
    <w:rsid w:val="00496C9C"/>
    <w:rsid w:val="004A4D2C"/>
    <w:rsid w:val="004A6DAB"/>
    <w:rsid w:val="004B4613"/>
    <w:rsid w:val="004C44E4"/>
    <w:rsid w:val="004C787F"/>
    <w:rsid w:val="004C78D0"/>
    <w:rsid w:val="004D43CF"/>
    <w:rsid w:val="004D6AB2"/>
    <w:rsid w:val="004F1E30"/>
    <w:rsid w:val="004F33CE"/>
    <w:rsid w:val="004F5453"/>
    <w:rsid w:val="00527531"/>
    <w:rsid w:val="00560073"/>
    <w:rsid w:val="005727CA"/>
    <w:rsid w:val="00581C0C"/>
    <w:rsid w:val="00583AB3"/>
    <w:rsid w:val="00592C54"/>
    <w:rsid w:val="005943FE"/>
    <w:rsid w:val="005A2B22"/>
    <w:rsid w:val="005B7805"/>
    <w:rsid w:val="005E3D9B"/>
    <w:rsid w:val="005F78D6"/>
    <w:rsid w:val="006002C5"/>
    <w:rsid w:val="0060438A"/>
    <w:rsid w:val="0060638D"/>
    <w:rsid w:val="006130C9"/>
    <w:rsid w:val="00615CE8"/>
    <w:rsid w:val="006248E2"/>
    <w:rsid w:val="006557C6"/>
    <w:rsid w:val="00666B55"/>
    <w:rsid w:val="00673502"/>
    <w:rsid w:val="00683557"/>
    <w:rsid w:val="00691ABF"/>
    <w:rsid w:val="006A3809"/>
    <w:rsid w:val="006B574B"/>
    <w:rsid w:val="006C4603"/>
    <w:rsid w:val="006D4BCE"/>
    <w:rsid w:val="00725F8F"/>
    <w:rsid w:val="007318E2"/>
    <w:rsid w:val="007329D3"/>
    <w:rsid w:val="00734D96"/>
    <w:rsid w:val="00754D46"/>
    <w:rsid w:val="00757D60"/>
    <w:rsid w:val="00757E4B"/>
    <w:rsid w:val="007600CA"/>
    <w:rsid w:val="00762C9D"/>
    <w:rsid w:val="007820F7"/>
    <w:rsid w:val="007866B8"/>
    <w:rsid w:val="007A648B"/>
    <w:rsid w:val="007B3F6A"/>
    <w:rsid w:val="007D290A"/>
    <w:rsid w:val="007D5045"/>
    <w:rsid w:val="007F0741"/>
    <w:rsid w:val="007F6958"/>
    <w:rsid w:val="008024B9"/>
    <w:rsid w:val="0080434E"/>
    <w:rsid w:val="00864DE3"/>
    <w:rsid w:val="008839F2"/>
    <w:rsid w:val="00884FDD"/>
    <w:rsid w:val="008961C2"/>
    <w:rsid w:val="00897995"/>
    <w:rsid w:val="008A191B"/>
    <w:rsid w:val="008A3660"/>
    <w:rsid w:val="008A5A92"/>
    <w:rsid w:val="008C355C"/>
    <w:rsid w:val="008C52AD"/>
    <w:rsid w:val="008D331B"/>
    <w:rsid w:val="008F7CBC"/>
    <w:rsid w:val="00903FBF"/>
    <w:rsid w:val="0090620A"/>
    <w:rsid w:val="00912686"/>
    <w:rsid w:val="0092790B"/>
    <w:rsid w:val="009519A4"/>
    <w:rsid w:val="00952C1C"/>
    <w:rsid w:val="009961B7"/>
    <w:rsid w:val="009A4763"/>
    <w:rsid w:val="009B0F1B"/>
    <w:rsid w:val="009C61FE"/>
    <w:rsid w:val="009E22D3"/>
    <w:rsid w:val="009E2D2C"/>
    <w:rsid w:val="00A0065E"/>
    <w:rsid w:val="00A0670E"/>
    <w:rsid w:val="00A16B2E"/>
    <w:rsid w:val="00A239FD"/>
    <w:rsid w:val="00A44E92"/>
    <w:rsid w:val="00A50223"/>
    <w:rsid w:val="00A9469D"/>
    <w:rsid w:val="00AA1AA8"/>
    <w:rsid w:val="00AB0866"/>
    <w:rsid w:val="00AB2C36"/>
    <w:rsid w:val="00AD3472"/>
    <w:rsid w:val="00AE69CA"/>
    <w:rsid w:val="00AF1B89"/>
    <w:rsid w:val="00AF20BA"/>
    <w:rsid w:val="00AF4EEE"/>
    <w:rsid w:val="00B05335"/>
    <w:rsid w:val="00B1056A"/>
    <w:rsid w:val="00B223F6"/>
    <w:rsid w:val="00B2293A"/>
    <w:rsid w:val="00B25F83"/>
    <w:rsid w:val="00B27918"/>
    <w:rsid w:val="00B3372C"/>
    <w:rsid w:val="00B373BD"/>
    <w:rsid w:val="00B459DE"/>
    <w:rsid w:val="00B535BB"/>
    <w:rsid w:val="00B57546"/>
    <w:rsid w:val="00BA2FEB"/>
    <w:rsid w:val="00BA7A51"/>
    <w:rsid w:val="00BB41DC"/>
    <w:rsid w:val="00BB5E41"/>
    <w:rsid w:val="00BD4D8C"/>
    <w:rsid w:val="00BE1212"/>
    <w:rsid w:val="00C01951"/>
    <w:rsid w:val="00C044AC"/>
    <w:rsid w:val="00C129B0"/>
    <w:rsid w:val="00C32603"/>
    <w:rsid w:val="00C439C5"/>
    <w:rsid w:val="00C47BE7"/>
    <w:rsid w:val="00C57AD3"/>
    <w:rsid w:val="00C807AC"/>
    <w:rsid w:val="00C92685"/>
    <w:rsid w:val="00CA35FD"/>
    <w:rsid w:val="00CA6752"/>
    <w:rsid w:val="00CB16FD"/>
    <w:rsid w:val="00CC0BA2"/>
    <w:rsid w:val="00CC2741"/>
    <w:rsid w:val="00CD3D72"/>
    <w:rsid w:val="00CD6A13"/>
    <w:rsid w:val="00CF0342"/>
    <w:rsid w:val="00CF46C8"/>
    <w:rsid w:val="00D10793"/>
    <w:rsid w:val="00D20B03"/>
    <w:rsid w:val="00D20BE3"/>
    <w:rsid w:val="00D22752"/>
    <w:rsid w:val="00D3746D"/>
    <w:rsid w:val="00D429E9"/>
    <w:rsid w:val="00D600BE"/>
    <w:rsid w:val="00D91D69"/>
    <w:rsid w:val="00D94694"/>
    <w:rsid w:val="00DA44D6"/>
    <w:rsid w:val="00DA5231"/>
    <w:rsid w:val="00DC025C"/>
    <w:rsid w:val="00DC491F"/>
    <w:rsid w:val="00E00BEF"/>
    <w:rsid w:val="00E0762D"/>
    <w:rsid w:val="00E26E48"/>
    <w:rsid w:val="00E3762B"/>
    <w:rsid w:val="00E4138C"/>
    <w:rsid w:val="00E41B01"/>
    <w:rsid w:val="00E530A5"/>
    <w:rsid w:val="00E536B5"/>
    <w:rsid w:val="00E62FE4"/>
    <w:rsid w:val="00E73DF6"/>
    <w:rsid w:val="00EA377F"/>
    <w:rsid w:val="00EA7B14"/>
    <w:rsid w:val="00EB709D"/>
    <w:rsid w:val="00EC3C12"/>
    <w:rsid w:val="00EC659B"/>
    <w:rsid w:val="00ED56E3"/>
    <w:rsid w:val="00EE5D47"/>
    <w:rsid w:val="00F106D0"/>
    <w:rsid w:val="00F149FE"/>
    <w:rsid w:val="00F14B61"/>
    <w:rsid w:val="00F14D1B"/>
    <w:rsid w:val="00F23607"/>
    <w:rsid w:val="00F25E45"/>
    <w:rsid w:val="00F26E09"/>
    <w:rsid w:val="00F2758E"/>
    <w:rsid w:val="00F30506"/>
    <w:rsid w:val="00F358E7"/>
    <w:rsid w:val="00F4084A"/>
    <w:rsid w:val="00F41A0A"/>
    <w:rsid w:val="00F45ADE"/>
    <w:rsid w:val="00F56939"/>
    <w:rsid w:val="00F5787A"/>
    <w:rsid w:val="00F82A94"/>
    <w:rsid w:val="00FB616A"/>
    <w:rsid w:val="00FC017C"/>
    <w:rsid w:val="00FC18DC"/>
    <w:rsid w:val="00FD3E8D"/>
    <w:rsid w:val="00FE00E8"/>
    <w:rsid w:val="00FE1DBB"/>
    <w:rsid w:val="00FE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7C8B4D8C-59EB-41DA-A140-22E8CB04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D72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D3D72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3D7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CD3D72"/>
    <w:rPr>
      <w:sz w:val="24"/>
      <w:szCs w:val="24"/>
    </w:rPr>
  </w:style>
  <w:style w:type="paragraph" w:styleId="a4">
    <w:name w:val="Body Text"/>
    <w:basedOn w:val="a"/>
    <w:link w:val="a3"/>
    <w:uiPriority w:val="99"/>
    <w:rsid w:val="00CD3D72"/>
    <w:pPr>
      <w:spacing w:after="120" w:line="240" w:lineRule="auto"/>
    </w:pPr>
    <w:rPr>
      <w:rFonts w:eastAsia="Calibri"/>
      <w:sz w:val="24"/>
      <w:szCs w:val="24"/>
    </w:rPr>
  </w:style>
  <w:style w:type="character" w:customStyle="1" w:styleId="BodyTextChar1">
    <w:name w:val="Body Text Char1"/>
    <w:uiPriority w:val="99"/>
    <w:semiHidden/>
    <w:locked/>
    <w:rsid w:val="00EB709D"/>
    <w:rPr>
      <w:rFonts w:eastAsia="Times New Roman"/>
    </w:rPr>
  </w:style>
  <w:style w:type="character" w:customStyle="1" w:styleId="11">
    <w:name w:val="Основной текст Знак1"/>
    <w:uiPriority w:val="99"/>
    <w:semiHidden/>
    <w:locked/>
    <w:rsid w:val="00CD3D72"/>
    <w:rPr>
      <w:rFonts w:eastAsia="Times New Roman"/>
      <w:lang w:eastAsia="ru-RU"/>
    </w:rPr>
  </w:style>
  <w:style w:type="paragraph" w:styleId="2">
    <w:name w:val="Body Text Indent 2"/>
    <w:basedOn w:val="a"/>
    <w:link w:val="20"/>
    <w:uiPriority w:val="99"/>
    <w:rsid w:val="00CD3D72"/>
    <w:pPr>
      <w:spacing w:after="120" w:line="480" w:lineRule="auto"/>
      <w:ind w:left="283"/>
    </w:pPr>
    <w:rPr>
      <w:rFonts w:eastAsia="Calibri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CD3D7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justify2">
    <w:name w:val="justify2"/>
    <w:basedOn w:val="a"/>
    <w:uiPriority w:val="99"/>
    <w:rsid w:val="00CD3D7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CD3D72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99"/>
    <w:rsid w:val="00CD3D72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4C78D0"/>
    <w:pPr>
      <w:ind w:left="720"/>
    </w:pPr>
  </w:style>
  <w:style w:type="paragraph" w:styleId="a7">
    <w:name w:val="Balloon Text"/>
    <w:basedOn w:val="a"/>
    <w:link w:val="a8"/>
    <w:uiPriority w:val="99"/>
    <w:semiHidden/>
    <w:rsid w:val="008024B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8024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11</Pages>
  <Words>2711</Words>
  <Characters>15456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18131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Оператор</cp:lastModifiedBy>
  <cp:revision>123</cp:revision>
  <cp:lastPrinted>2020-09-30T05:15:00Z</cp:lastPrinted>
  <dcterms:created xsi:type="dcterms:W3CDTF">2017-07-26T17:17:00Z</dcterms:created>
  <dcterms:modified xsi:type="dcterms:W3CDTF">2020-10-26T12:39:00Z</dcterms:modified>
</cp:coreProperties>
</file>